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B3" w:rsidRDefault="002903B3" w:rsidP="002903B3">
      <w:pPr>
        <w:spacing w:line="620" w:lineRule="exact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附件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2</w:t>
      </w:r>
    </w:p>
    <w:p w:rsidR="002903B3" w:rsidRDefault="002903B3" w:rsidP="002903B3">
      <w:pPr>
        <w:spacing w:line="620" w:lineRule="exact"/>
        <w:jc w:val="center"/>
        <w:rPr>
          <w:rFonts w:ascii="华文中宋" w:eastAsia="华文中宋" w:hAnsi="华文中宋" w:cs="Times New Roman"/>
          <w:b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2018年和2019年度走基层活动推荐作品登记表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1"/>
        <w:gridCol w:w="2725"/>
        <w:gridCol w:w="1829"/>
        <w:gridCol w:w="1134"/>
        <w:gridCol w:w="2508"/>
      </w:tblGrid>
      <w:tr w:rsidR="002903B3" w:rsidTr="00941229">
        <w:trPr>
          <w:cantSplit/>
          <w:trHeight w:val="377"/>
          <w:jc w:val="center"/>
        </w:trPr>
        <w:tc>
          <w:tcPr>
            <w:tcW w:w="1551" w:type="dxa"/>
            <w:vMerge w:val="restart"/>
            <w:vAlign w:val="center"/>
          </w:tcPr>
          <w:p w:rsidR="002903B3" w:rsidRDefault="002903B3" w:rsidP="0060651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3B3" w:rsidRDefault="00672272" w:rsidP="0094122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672272">
              <w:rPr>
                <w:rFonts w:ascii="华文中宋" w:eastAsia="华文中宋" w:hAnsi="华文中宋" w:hint="eastAsia"/>
                <w:sz w:val="28"/>
              </w:rPr>
              <w:t>中国生态环保大会西宁启幕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3B3" w:rsidRDefault="002903B3" w:rsidP="0060651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3B3" w:rsidRPr="00941229" w:rsidRDefault="00672272" w:rsidP="0094122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消息、图片</w:t>
            </w:r>
          </w:p>
        </w:tc>
      </w:tr>
      <w:tr w:rsidR="002903B3" w:rsidTr="00941229">
        <w:trPr>
          <w:cantSplit/>
          <w:trHeight w:hRule="exact" w:val="434"/>
          <w:jc w:val="center"/>
        </w:trPr>
        <w:tc>
          <w:tcPr>
            <w:tcW w:w="1551" w:type="dxa"/>
            <w:vMerge/>
            <w:vAlign w:val="center"/>
          </w:tcPr>
          <w:p w:rsidR="002903B3" w:rsidRDefault="002903B3" w:rsidP="0060651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B3" w:rsidRDefault="002903B3" w:rsidP="0060651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B3" w:rsidRDefault="002903B3" w:rsidP="00606518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B3" w:rsidRPr="00941229" w:rsidRDefault="00333829" w:rsidP="0094122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41229">
              <w:rPr>
                <w:rFonts w:ascii="华文中宋" w:eastAsia="华文中宋" w:hAnsi="华文中宋" w:hint="eastAsia"/>
                <w:sz w:val="28"/>
              </w:rPr>
              <w:t>中文</w:t>
            </w:r>
          </w:p>
        </w:tc>
      </w:tr>
      <w:tr w:rsidR="002903B3" w:rsidTr="00606518">
        <w:trPr>
          <w:cantSplit/>
          <w:trHeight w:val="567"/>
          <w:jc w:val="center"/>
        </w:trPr>
        <w:tc>
          <w:tcPr>
            <w:tcW w:w="1551" w:type="dxa"/>
            <w:vAlign w:val="center"/>
          </w:tcPr>
          <w:p w:rsidR="002903B3" w:rsidRDefault="002903B3" w:rsidP="00606518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  者</w:t>
            </w:r>
          </w:p>
          <w:p w:rsidR="002903B3" w:rsidRDefault="002903B3" w:rsidP="00606518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（主创人员）</w:t>
            </w:r>
          </w:p>
        </w:tc>
        <w:tc>
          <w:tcPr>
            <w:tcW w:w="8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B3" w:rsidRPr="00941229" w:rsidRDefault="00672272" w:rsidP="0094122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672272">
              <w:rPr>
                <w:rFonts w:ascii="华文中宋" w:eastAsia="华文中宋" w:hAnsi="华文中宋" w:hint="eastAsia"/>
                <w:sz w:val="28"/>
              </w:rPr>
              <w:t>姜颖越  张育</w:t>
            </w:r>
          </w:p>
        </w:tc>
      </w:tr>
      <w:tr w:rsidR="002903B3" w:rsidTr="00941229">
        <w:trPr>
          <w:cantSplit/>
          <w:trHeight w:hRule="exact" w:val="850"/>
          <w:jc w:val="center"/>
        </w:trPr>
        <w:tc>
          <w:tcPr>
            <w:tcW w:w="1551" w:type="dxa"/>
            <w:vAlign w:val="center"/>
          </w:tcPr>
          <w:p w:rsidR="002903B3" w:rsidRDefault="002903B3" w:rsidP="00606518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B3" w:rsidRPr="00941229" w:rsidRDefault="00333829" w:rsidP="0094122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41229">
              <w:rPr>
                <w:rFonts w:ascii="华文中宋" w:eastAsia="华文中宋" w:hAnsi="华文中宋" w:hint="eastAsia"/>
                <w:sz w:val="28"/>
              </w:rPr>
              <w:t>中国化工报社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B3" w:rsidRDefault="002903B3" w:rsidP="00606518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刊播日期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B3" w:rsidRPr="00941229" w:rsidRDefault="00333829" w:rsidP="0067227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41229">
              <w:rPr>
                <w:rFonts w:ascii="华文中宋" w:eastAsia="华文中宋" w:hAnsi="华文中宋" w:hint="eastAsia"/>
                <w:sz w:val="28"/>
              </w:rPr>
              <w:t>2018年</w:t>
            </w:r>
            <w:r w:rsidR="00672272">
              <w:rPr>
                <w:rFonts w:ascii="华文中宋" w:eastAsia="华文中宋" w:hAnsi="华文中宋" w:hint="eastAsia"/>
                <w:sz w:val="28"/>
              </w:rPr>
              <w:t>7</w:t>
            </w:r>
            <w:r w:rsidRPr="00941229">
              <w:rPr>
                <w:rFonts w:ascii="华文中宋" w:eastAsia="华文中宋" w:hAnsi="华文中宋" w:hint="eastAsia"/>
                <w:sz w:val="28"/>
              </w:rPr>
              <w:t>月</w:t>
            </w:r>
            <w:r w:rsidR="00672272">
              <w:rPr>
                <w:rFonts w:ascii="华文中宋" w:eastAsia="华文中宋" w:hAnsi="华文中宋" w:hint="eastAsia"/>
                <w:sz w:val="28"/>
              </w:rPr>
              <w:t>20</w:t>
            </w:r>
            <w:r w:rsidRPr="00941229"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  <w:tr w:rsidR="002903B3" w:rsidTr="00941229">
        <w:trPr>
          <w:cantSplit/>
          <w:trHeight w:hRule="exact" w:val="1120"/>
          <w:jc w:val="center"/>
        </w:trPr>
        <w:tc>
          <w:tcPr>
            <w:tcW w:w="1551" w:type="dxa"/>
            <w:vAlign w:val="center"/>
          </w:tcPr>
          <w:p w:rsidR="002903B3" w:rsidRDefault="002903B3" w:rsidP="00606518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刊播版面或平台(</w:t>
            </w:r>
            <w:r>
              <w:rPr>
                <w:rFonts w:ascii="华文中宋" w:eastAsia="华文中宋" w:hAnsi="华文中宋" w:hint="eastAsia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29" w:rsidRDefault="00333829" w:rsidP="0094122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41229">
              <w:rPr>
                <w:rFonts w:ascii="华文中宋" w:eastAsia="华文中宋" w:hAnsi="华文中宋" w:hint="eastAsia"/>
                <w:sz w:val="28"/>
              </w:rPr>
              <w:t>《中国化工报》</w:t>
            </w:r>
          </w:p>
          <w:p w:rsidR="002903B3" w:rsidRPr="00941229" w:rsidRDefault="00333829" w:rsidP="0067227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41229">
              <w:rPr>
                <w:rFonts w:ascii="华文中宋" w:eastAsia="华文中宋" w:hAnsi="华文中宋" w:hint="eastAsia"/>
                <w:sz w:val="28"/>
              </w:rPr>
              <w:t>第</w:t>
            </w:r>
            <w:r w:rsidR="00672272">
              <w:rPr>
                <w:rFonts w:ascii="华文中宋" w:eastAsia="华文中宋" w:hAnsi="华文中宋" w:hint="eastAsia"/>
                <w:sz w:val="28"/>
              </w:rPr>
              <w:t>一</w:t>
            </w:r>
            <w:r w:rsidRPr="00941229">
              <w:rPr>
                <w:rFonts w:ascii="华文中宋" w:eastAsia="华文中宋" w:hAnsi="华文中宋" w:hint="eastAsia"/>
                <w:sz w:val="28"/>
              </w:rPr>
              <w:t>版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B3" w:rsidRDefault="002903B3" w:rsidP="00606518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2903B3" w:rsidRDefault="002903B3" w:rsidP="00606518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（时长）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B3" w:rsidRDefault="00672272" w:rsidP="0094122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617字</w:t>
            </w:r>
          </w:p>
          <w:p w:rsidR="00672272" w:rsidRPr="00941229" w:rsidRDefault="00672272" w:rsidP="0094122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图片一幅</w:t>
            </w:r>
          </w:p>
        </w:tc>
      </w:tr>
      <w:tr w:rsidR="002903B3" w:rsidTr="00606518">
        <w:trPr>
          <w:cantSplit/>
          <w:trHeight w:val="6629"/>
          <w:jc w:val="center"/>
        </w:trPr>
        <w:tc>
          <w:tcPr>
            <w:tcW w:w="9747" w:type="dxa"/>
            <w:gridSpan w:val="5"/>
            <w:tcBorders>
              <w:right w:val="single" w:sz="4" w:space="0" w:color="auto"/>
            </w:tcBorders>
          </w:tcPr>
          <w:p w:rsidR="002903B3" w:rsidRDefault="002903B3" w:rsidP="00606518">
            <w:pPr>
              <w:spacing w:line="360" w:lineRule="auto"/>
              <w:rPr>
                <w:rFonts w:ascii="华文中宋" w:eastAsia="华文中宋" w:hAnsi="华文中宋"/>
                <w:sz w:val="32"/>
                <w:szCs w:val="28"/>
              </w:rPr>
            </w:pPr>
            <w:r>
              <w:rPr>
                <w:rFonts w:ascii="华文中宋" w:eastAsia="华文中宋" w:hAnsi="华文中宋" w:hint="eastAsia"/>
                <w:sz w:val="32"/>
                <w:szCs w:val="28"/>
              </w:rPr>
              <w:t>推荐理由（采写简况、作品评价、社会效果等，500字以内）</w:t>
            </w:r>
          </w:p>
          <w:p w:rsidR="00672272" w:rsidRPr="00672272" w:rsidRDefault="00672272" w:rsidP="00672272">
            <w:pPr>
              <w:spacing w:line="360" w:lineRule="exact"/>
              <w:ind w:firstLineChars="235" w:firstLine="752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  <w:r w:rsidRPr="00672272">
              <w:rPr>
                <w:rFonts w:ascii="仿宋_GB2312" w:eastAsia="仿宋_GB2312" w:hAnsi="宋体" w:hint="eastAsia"/>
                <w:sz w:val="32"/>
                <w:szCs w:val="28"/>
              </w:rPr>
              <w:t>随着西部大开发战略的持续推进，西部地区经济发展取得了巨大的成绩。与此同时，对西部地区的生态环境保护、绿色发展问题日益收到社会各界关注。</w:t>
            </w:r>
          </w:p>
          <w:p w:rsidR="00672272" w:rsidRDefault="00672272" w:rsidP="00672272">
            <w:pPr>
              <w:spacing w:line="360" w:lineRule="exact"/>
              <w:ind w:firstLineChars="235" w:firstLine="752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  <w:r w:rsidRPr="00672272">
              <w:rPr>
                <w:rFonts w:ascii="仿宋_GB2312" w:eastAsia="仿宋_GB2312" w:hAnsi="宋体" w:hint="eastAsia"/>
                <w:sz w:val="32"/>
                <w:szCs w:val="28"/>
              </w:rPr>
              <w:t>本次会议围绕西部欠发达地区践行生态文明的持续发展新路，聚集了全国绿色产业的近千人参与，交流经验，提供解决方案，意义重大。西宁市依托丰富的资源禀赋和产业基础，聚力推动产业转型升级和城市转型升级，注重新产业、新技术、新业态、新模式的引进，全力向高质量发展和高品位建设方向迈进。</w:t>
            </w:r>
          </w:p>
          <w:p w:rsidR="002903B3" w:rsidRDefault="00E61452" w:rsidP="00E61452">
            <w:pPr>
              <w:spacing w:line="360" w:lineRule="exact"/>
              <w:ind w:firstLineChars="235" w:firstLine="752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28"/>
              </w:rPr>
              <w:t>记者长期跟踪西部大开发战略中西部地区行业经济的发展情况。在中国行业报协会的组织下，记者参与了此次会议报道，</w:t>
            </w:r>
            <w:r w:rsidR="00672272" w:rsidRPr="00672272">
              <w:rPr>
                <w:rFonts w:ascii="仿宋_GB2312" w:eastAsia="仿宋_GB2312" w:hAnsi="宋体" w:hint="eastAsia"/>
                <w:sz w:val="32"/>
                <w:szCs w:val="28"/>
              </w:rPr>
              <w:t>该篇文章准确抓住会议主题和会议焦点，以西宁经济技术开发区为突出点，讲述了其在绿色发展之路上取得的成绩和经验，起到了示范引领作用。</w:t>
            </w:r>
          </w:p>
          <w:p w:rsidR="002903B3" w:rsidRDefault="002903B3" w:rsidP="00606518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2903B3" w:rsidRDefault="002903B3" w:rsidP="00606518">
            <w:pPr>
              <w:spacing w:line="360" w:lineRule="exact"/>
              <w:ind w:firstLineChars="2350" w:firstLine="658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2903B3" w:rsidRDefault="002903B3" w:rsidP="00606518">
            <w:pPr>
              <w:tabs>
                <w:tab w:val="left" w:pos="6044"/>
                <w:tab w:val="left" w:pos="8138"/>
              </w:tabs>
              <w:ind w:firstLineChars="2300" w:firstLine="6440"/>
              <w:rPr>
                <w:rFonts w:ascii="仿宋_GB2312" w:eastAsia="仿宋_GB2312" w:hAnsi="宋体"/>
                <w:sz w:val="32"/>
                <w:szCs w:val="28"/>
              </w:rPr>
            </w:pP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20</w:t>
            </w:r>
            <w:r>
              <w:rPr>
                <w:rFonts w:ascii="华文中宋" w:eastAsia="华文中宋" w:hAnsi="华文中宋"/>
                <w:sz w:val="28"/>
              </w:rPr>
              <w:t xml:space="preserve">年 </w:t>
            </w:r>
            <w:r w:rsidR="002E5284">
              <w:rPr>
                <w:rFonts w:ascii="华文中宋" w:eastAsia="华文中宋" w:hAnsi="华文中宋" w:hint="eastAsia"/>
                <w:sz w:val="28"/>
              </w:rPr>
              <w:t>10</w:t>
            </w:r>
            <w:r>
              <w:rPr>
                <w:rFonts w:ascii="华文中宋" w:eastAsia="华文中宋" w:hAnsi="华文中宋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月 </w:t>
            </w:r>
            <w:r w:rsidR="002E5284">
              <w:rPr>
                <w:rFonts w:ascii="华文中宋" w:eastAsia="华文中宋" w:hAnsi="华文中宋" w:hint="eastAsia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日</w:t>
            </w:r>
          </w:p>
        </w:tc>
      </w:tr>
    </w:tbl>
    <w:p w:rsidR="002903B3" w:rsidRDefault="002903B3" w:rsidP="00E61452">
      <w:pPr>
        <w:spacing w:line="620" w:lineRule="exact"/>
        <w:rPr>
          <w:rFonts w:ascii="楷体" w:eastAsia="楷体" w:hAnsi="楷体" w:cs="Times New Roman"/>
          <w:b/>
          <w:sz w:val="24"/>
          <w:szCs w:val="32"/>
        </w:rPr>
      </w:pPr>
    </w:p>
    <w:sectPr w:rsidR="002903B3" w:rsidSect="00837CDD">
      <w:footerReference w:type="even" r:id="rId6"/>
      <w:footerReference w:type="default" r:id="rId7"/>
      <w:pgSz w:w="11906" w:h="16838"/>
      <w:pgMar w:top="2268" w:right="1797" w:bottom="226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171" w:rsidRDefault="00E50171" w:rsidP="002903B3">
      <w:r>
        <w:separator/>
      </w:r>
    </w:p>
  </w:endnote>
  <w:endnote w:type="continuationSeparator" w:id="0">
    <w:p w:rsidR="00E50171" w:rsidRDefault="00E50171" w:rsidP="00290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DD" w:rsidRDefault="005A4A72">
    <w:pPr>
      <w:pStyle w:val="a4"/>
      <w:framePr w:wrap="around" w:vAnchor="text" w:hAnchor="margin" w:xAlign="center" w:y="1"/>
    </w:pPr>
    <w:r>
      <w:fldChar w:fldCharType="begin"/>
    </w:r>
    <w:r w:rsidR="00D524ED">
      <w:rPr>
        <w:rStyle w:val="a5"/>
      </w:rPr>
      <w:instrText>Page</w:instrText>
    </w:r>
    <w:r>
      <w:fldChar w:fldCharType="separate"/>
    </w:r>
    <w:r w:rsidR="00D524ED">
      <w:rPr>
        <w:rStyle w:val="a5"/>
      </w:rPr>
      <w:t>1</w:t>
    </w:r>
    <w:r>
      <w:fldChar w:fldCharType="end"/>
    </w:r>
  </w:p>
  <w:p w:rsidR="00837CDD" w:rsidRDefault="00837CD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DD" w:rsidRDefault="005A4A72">
    <w:pPr>
      <w:pStyle w:val="a4"/>
      <w:framePr w:wrap="around" w:vAnchor="text" w:hAnchor="margin" w:xAlign="center" w:y="1"/>
    </w:pPr>
    <w:r>
      <w:fldChar w:fldCharType="begin"/>
    </w:r>
    <w:r w:rsidR="00D524ED">
      <w:rPr>
        <w:rStyle w:val="a5"/>
      </w:rPr>
      <w:instrText>Page</w:instrText>
    </w:r>
    <w:r>
      <w:fldChar w:fldCharType="separate"/>
    </w:r>
    <w:r w:rsidR="00746732">
      <w:rPr>
        <w:rStyle w:val="a5"/>
        <w:noProof/>
      </w:rPr>
      <w:t>1</w:t>
    </w:r>
    <w:r>
      <w:fldChar w:fldCharType="end"/>
    </w:r>
  </w:p>
  <w:p w:rsidR="00837CDD" w:rsidRDefault="00837C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171" w:rsidRDefault="00E50171" w:rsidP="002903B3">
      <w:r>
        <w:separator/>
      </w:r>
    </w:p>
  </w:footnote>
  <w:footnote w:type="continuationSeparator" w:id="0">
    <w:p w:rsidR="00E50171" w:rsidRDefault="00E50171" w:rsidP="00290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3B3"/>
    <w:rsid w:val="00002727"/>
    <w:rsid w:val="000F52DD"/>
    <w:rsid w:val="00182670"/>
    <w:rsid w:val="00251FF0"/>
    <w:rsid w:val="00263D9E"/>
    <w:rsid w:val="002903B3"/>
    <w:rsid w:val="002E5284"/>
    <w:rsid w:val="00333829"/>
    <w:rsid w:val="004F093E"/>
    <w:rsid w:val="005A4A72"/>
    <w:rsid w:val="005D1CD8"/>
    <w:rsid w:val="00672272"/>
    <w:rsid w:val="006E0660"/>
    <w:rsid w:val="00746732"/>
    <w:rsid w:val="007B56D9"/>
    <w:rsid w:val="007E0AA3"/>
    <w:rsid w:val="00837CDD"/>
    <w:rsid w:val="00941229"/>
    <w:rsid w:val="009B265E"/>
    <w:rsid w:val="00A54574"/>
    <w:rsid w:val="00A91CC5"/>
    <w:rsid w:val="00B12525"/>
    <w:rsid w:val="00C739E2"/>
    <w:rsid w:val="00D45E10"/>
    <w:rsid w:val="00D524ED"/>
    <w:rsid w:val="00E50171"/>
    <w:rsid w:val="00E61452"/>
    <w:rsid w:val="00E939B5"/>
    <w:rsid w:val="00F7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B3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0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03B3"/>
    <w:rPr>
      <w:sz w:val="18"/>
      <w:szCs w:val="18"/>
    </w:rPr>
  </w:style>
  <w:style w:type="paragraph" w:styleId="a4">
    <w:name w:val="footer"/>
    <w:basedOn w:val="a"/>
    <w:link w:val="Char0"/>
    <w:unhideWhenUsed/>
    <w:rsid w:val="002903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3B3"/>
    <w:rPr>
      <w:sz w:val="18"/>
      <w:szCs w:val="18"/>
    </w:rPr>
  </w:style>
  <w:style w:type="character" w:styleId="a5">
    <w:name w:val="page number"/>
    <w:basedOn w:val="a0"/>
    <w:rsid w:val="00290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zdq</dc:creator>
  <cp:lastModifiedBy>Administrator</cp:lastModifiedBy>
  <cp:revision>2</cp:revision>
  <dcterms:created xsi:type="dcterms:W3CDTF">2020-10-20T06:57:00Z</dcterms:created>
  <dcterms:modified xsi:type="dcterms:W3CDTF">2020-10-20T06:57:00Z</dcterms:modified>
</cp:coreProperties>
</file>