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A" w:rsidRDefault="005C132F" w:rsidP="00127081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126"/>
      </w:tblGrid>
      <w:tr w:rsidR="006C528A" w:rsidTr="00127081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8A" w:rsidRDefault="006C528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6C528A" w:rsidRDefault="005C132F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数据时代，调研报道的变与不变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新闻论文</w:t>
            </w:r>
          </w:p>
        </w:tc>
      </w:tr>
      <w:tr w:rsidR="006C528A" w:rsidTr="00127081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6C528A" w:rsidRDefault="006C528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8A" w:rsidRDefault="006C528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spacing w:line="2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2"/>
              </w:rPr>
              <w:t>新闻论文</w:t>
            </w:r>
          </w:p>
        </w:tc>
      </w:tr>
      <w:tr w:rsidR="006C528A" w:rsidTr="00127081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6C528A" w:rsidRDefault="006C528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6C528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中文</w:t>
            </w:r>
          </w:p>
        </w:tc>
      </w:tr>
      <w:tr w:rsidR="006C528A" w:rsidTr="00127081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6C528A" w:rsidRDefault="005C132F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6C528A" w:rsidRDefault="005C132F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 w:rsidP="00B63E9C">
            <w:pPr>
              <w:widowControl/>
              <w:jc w:val="center"/>
              <w:rPr>
                <w:rFonts w:ascii="仿宋_GB2312" w:eastAsia="仿宋_GB2312" w:hAnsi="华文中宋"/>
                <w:sz w:val="28"/>
              </w:rPr>
            </w:pPr>
            <w:r w:rsidRPr="00B63E9C">
              <w:rPr>
                <w:rFonts w:hint="eastAsia"/>
                <w:sz w:val="28"/>
                <w:szCs w:val="28"/>
              </w:rPr>
              <w:t>孟晶、徐岩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 w:rsidP="00B63E9C">
            <w:pPr>
              <w:widowControl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B63E9C">
              <w:rPr>
                <w:rFonts w:hint="eastAsia"/>
                <w:sz w:val="28"/>
                <w:szCs w:val="28"/>
              </w:rPr>
              <w:t>杨光毅</w:t>
            </w:r>
          </w:p>
        </w:tc>
      </w:tr>
      <w:tr w:rsidR="006C528A" w:rsidTr="00127081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6C528A" w:rsidRDefault="005C132F" w:rsidP="00B63E9C"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 w:rsidRPr="00B63E9C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 w:rsidP="00B63E9C">
            <w:pPr>
              <w:widowControl/>
              <w:jc w:val="center"/>
              <w:rPr>
                <w:rFonts w:ascii="仿宋_GB2312" w:eastAsia="仿宋_GB2312"/>
                <w:sz w:val="28"/>
                <w:szCs w:val="22"/>
              </w:rPr>
            </w:pPr>
            <w:r w:rsidRPr="00B63E9C">
              <w:rPr>
                <w:rFonts w:hint="eastAsia"/>
                <w:sz w:val="28"/>
                <w:szCs w:val="28"/>
              </w:rPr>
              <w:t>重庆日报报业集团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 w:rsidP="00B63E9C">
            <w:pPr>
              <w:jc w:val="left"/>
              <w:rPr>
                <w:rFonts w:ascii="仿宋_GB2312" w:eastAsia="仿宋_GB2312"/>
                <w:sz w:val="28"/>
                <w:szCs w:val="22"/>
              </w:rPr>
            </w:pPr>
            <w:r w:rsidRPr="00B63E9C"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 w:rsidP="00B63E9C">
            <w:pPr>
              <w:widowControl/>
              <w:jc w:val="center"/>
              <w:rPr>
                <w:rFonts w:ascii="仿宋_GB2312" w:eastAsia="仿宋_GB2312"/>
                <w:sz w:val="28"/>
                <w:szCs w:val="22"/>
              </w:rPr>
            </w:pPr>
            <w:r w:rsidRPr="00B63E9C">
              <w:rPr>
                <w:rFonts w:hint="eastAsia"/>
                <w:sz w:val="28"/>
                <w:szCs w:val="28"/>
              </w:rPr>
              <w:t>2019</w:t>
            </w:r>
            <w:r w:rsidRPr="00B63E9C">
              <w:rPr>
                <w:rFonts w:hint="eastAsia"/>
                <w:sz w:val="28"/>
                <w:szCs w:val="28"/>
              </w:rPr>
              <w:t>年</w:t>
            </w:r>
            <w:r w:rsidRPr="00B63E9C">
              <w:rPr>
                <w:rFonts w:hint="eastAsia"/>
                <w:sz w:val="28"/>
                <w:szCs w:val="28"/>
              </w:rPr>
              <w:t>10</w:t>
            </w:r>
            <w:r w:rsidRPr="00B63E9C">
              <w:rPr>
                <w:rFonts w:hint="eastAsia"/>
                <w:sz w:val="28"/>
                <w:szCs w:val="28"/>
              </w:rPr>
              <w:t>月上半月刊</w:t>
            </w:r>
          </w:p>
        </w:tc>
      </w:tr>
      <w:tr w:rsidR="006C528A" w:rsidTr="00127081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6C528A">
            <w:pPr>
              <w:spacing w:line="260" w:lineRule="exact"/>
              <w:rPr>
                <w:rFonts w:ascii="仿宋" w:eastAsia="仿宋" w:hAnsi="仿宋"/>
                <w:color w:val="80808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A" w:rsidRDefault="005C132F" w:rsidP="00B63E9C">
            <w:pPr>
              <w:widowControl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B63E9C">
              <w:rPr>
                <w:rFonts w:hint="eastAsia"/>
                <w:sz w:val="28"/>
                <w:szCs w:val="28"/>
              </w:rPr>
              <w:t>3301</w:t>
            </w:r>
            <w:r w:rsidRPr="00B63E9C">
              <w:rPr>
                <w:rFonts w:hint="eastAsia"/>
                <w:sz w:val="28"/>
                <w:szCs w:val="28"/>
              </w:rPr>
              <w:t>字</w:t>
            </w:r>
          </w:p>
        </w:tc>
      </w:tr>
      <w:tr w:rsidR="006C528A" w:rsidTr="00127081">
        <w:trPr>
          <w:cantSplit/>
          <w:trHeight w:hRule="exact" w:val="2463"/>
        </w:trPr>
        <w:tc>
          <w:tcPr>
            <w:tcW w:w="1101" w:type="dxa"/>
            <w:vAlign w:val="center"/>
          </w:tcPr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6C528A" w:rsidRDefault="005C132F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A" w:rsidRDefault="005C132F">
            <w:pPr>
              <w:widowControl/>
              <w:ind w:firstLineChars="200" w:firstLine="480"/>
              <w:jc w:val="left"/>
              <w:rPr>
                <w:rFonts w:ascii="楷体" w:eastAsia="楷体" w:hAnsi="楷体" w:cs="楷体"/>
                <w:color w:val="4B4C4D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作者近三年参与了</w:t>
            </w:r>
            <w:r w:rsidR="00B63E9C">
              <w:rPr>
                <w:rFonts w:ascii="楷体" w:eastAsia="楷体" w:hAnsi="楷体" w:cs="楷体" w:hint="eastAsia"/>
                <w:sz w:val="24"/>
                <w:szCs w:val="24"/>
              </w:rPr>
              <w:t>本社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组织的化肥供给侧结构性改革调研、长江经济带染料及中间体</w:t>
            </w:r>
            <w:r w:rsidR="00B63E9C">
              <w:rPr>
                <w:rFonts w:ascii="楷体" w:eastAsia="楷体" w:hAnsi="楷体" w:cs="楷体" w:hint="eastAsia"/>
                <w:sz w:val="24"/>
                <w:szCs w:val="24"/>
              </w:rPr>
              <w:t>产业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发展调研等众多大型采访活动。在对调研素材梳理的过程中，作者深刻体会到数据分析已经成为调查报道的新驱动力，数据成为调查新闻的核心信息源。在与新华社新媒体中心等媒体</w:t>
            </w:r>
            <w:r w:rsidR="00B63E9C">
              <w:rPr>
                <w:rFonts w:ascii="楷体" w:eastAsia="楷体" w:hAnsi="楷体" w:cs="楷体" w:hint="eastAsia"/>
                <w:sz w:val="24"/>
                <w:szCs w:val="24"/>
              </w:rPr>
              <w:t>负责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人交流后，作者更加确信了科技新手段可以提供全新的视角和切入点，可以重塑媒体内容生产与分发方式，但没有一线采访的分析报道很可能是空中楼阁。此后</w:t>
            </w:r>
            <w:r w:rsidR="00B63E9C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作者又查阅了大量国内外文献，充实了正反两方面案例，最终成文。</w:t>
            </w:r>
          </w:p>
          <w:p w:rsidR="006C528A" w:rsidRDefault="006C528A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C528A" w:rsidTr="00127081">
        <w:trPr>
          <w:cantSplit/>
          <w:trHeight w:hRule="exact" w:val="2651"/>
        </w:trPr>
        <w:tc>
          <w:tcPr>
            <w:tcW w:w="1101" w:type="dxa"/>
            <w:vAlign w:val="center"/>
          </w:tcPr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C" w:rsidRDefault="00B63E9C" w:rsidP="00B63E9C">
            <w:pPr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C528A" w:rsidRDefault="005C132F" w:rsidP="004C744D">
            <w:pPr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该作品被中国知网收录后，</w:t>
            </w:r>
            <w:r w:rsidR="00B63E9C">
              <w:rPr>
                <w:rFonts w:ascii="楷体" w:eastAsia="楷体" w:hAnsi="楷体" w:cs="楷体" w:hint="eastAsia"/>
                <w:sz w:val="24"/>
                <w:szCs w:val="24"/>
              </w:rPr>
              <w:t>不仅得到了媒体机构的肯定，也引起了产业界的关注。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有行业报媒体负责人致电作者，对产业调研方式进行了深入探讨；有产业界读者对作者表示，文章对其有思路上的启发，特别是在数据价值的挖掘方面</w:t>
            </w:r>
            <w:r w:rsidR="004C744D">
              <w:rPr>
                <w:rFonts w:ascii="楷体" w:eastAsia="楷体" w:hAnsi="楷体" w:cs="楷体" w:hint="eastAsia"/>
                <w:sz w:val="24"/>
                <w:szCs w:val="24"/>
              </w:rPr>
              <w:t>，具有借鉴和指导性。</w:t>
            </w:r>
          </w:p>
        </w:tc>
      </w:tr>
      <w:tr w:rsidR="006C528A" w:rsidTr="00127081">
        <w:trPr>
          <w:cantSplit/>
          <w:trHeight w:hRule="exact" w:val="3412"/>
        </w:trPr>
        <w:tc>
          <w:tcPr>
            <w:tcW w:w="1101" w:type="dxa"/>
            <w:vAlign w:val="center"/>
          </w:tcPr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C528A" w:rsidRDefault="005C132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A" w:rsidRDefault="005C132F">
            <w:pPr>
              <w:widowControl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本文</w:t>
            </w:r>
            <w:r w:rsidR="004C744D">
              <w:rPr>
                <w:rFonts w:ascii="楷体" w:eastAsia="楷体" w:hAnsi="楷体" w:cs="楷体" w:hint="eastAsia"/>
                <w:sz w:val="24"/>
                <w:szCs w:val="24"/>
              </w:rPr>
              <w:t>通过数据分析和调研采访的“点”事件，从一个侧面探究了调研采访的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存</w:t>
            </w:r>
            <w:r w:rsidR="004C744D">
              <w:rPr>
                <w:rFonts w:ascii="楷体" w:eastAsia="楷体" w:hAnsi="楷体" w:cs="楷体" w:hint="eastAsia"/>
                <w:sz w:val="24"/>
                <w:szCs w:val="24"/>
              </w:rPr>
              <w:t>在空间在哪里这一宏观议题。作者将实际工作与媒体生态新趋势进行有机融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合，通过对自身</w:t>
            </w:r>
            <w:r w:rsidR="004C744D">
              <w:rPr>
                <w:rFonts w:ascii="楷体" w:eastAsia="楷体" w:hAnsi="楷体" w:cs="楷体" w:hint="eastAsia"/>
                <w:sz w:val="24"/>
                <w:szCs w:val="24"/>
              </w:rPr>
              <w:t>采访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经历及国内外典型案例的分析，使文章理论研究的范畴</w:t>
            </w:r>
            <w:r w:rsidR="004C744D">
              <w:rPr>
                <w:rFonts w:ascii="楷体" w:eastAsia="楷体" w:hAnsi="楷体" w:cs="楷体" w:hint="eastAsia"/>
                <w:sz w:val="24"/>
                <w:szCs w:val="24"/>
              </w:rPr>
              <w:t>有所创新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，对实际工作具有很大的启发意义。</w:t>
            </w:r>
          </w:p>
          <w:p w:rsidR="006C528A" w:rsidRDefault="005C132F">
            <w:pPr>
              <w:widowControl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bookmarkStart w:id="0" w:name="_GoBack"/>
            <w:r>
              <w:rPr>
                <w:rFonts w:ascii="楷体" w:eastAsia="楷体" w:hAnsi="楷体" w:cs="楷体" w:hint="eastAsia"/>
                <w:sz w:val="24"/>
                <w:szCs w:val="24"/>
              </w:rPr>
              <w:t>同意推荐参评。</w:t>
            </w:r>
            <w:bookmarkEnd w:id="0"/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</w:p>
          <w:p w:rsidR="006C528A" w:rsidRDefault="005C132F" w:rsidP="00B63E9C">
            <w:pPr>
              <w:spacing w:line="360" w:lineRule="exact"/>
              <w:ind w:firstLineChars="1850" w:firstLine="5106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6C528A" w:rsidRDefault="005C132F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6C528A" w:rsidRDefault="005C132F" w:rsidP="00B63E9C">
            <w:pPr>
              <w:spacing w:line="360" w:lineRule="exact"/>
              <w:ind w:firstLineChars="1900" w:firstLine="532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="00B63E9C">
              <w:rPr>
                <w:rFonts w:ascii="华文中宋" w:eastAsia="华文中宋" w:hAnsi="华文中宋" w:hint="eastAsia"/>
                <w:sz w:val="28"/>
              </w:rPr>
              <w:t>4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 w:rsidR="00B63E9C">
              <w:rPr>
                <w:rFonts w:ascii="华文中宋" w:eastAsia="华文中宋" w:hAnsi="华文中宋" w:hint="eastAsia"/>
                <w:sz w:val="28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6C528A" w:rsidRDefault="006C528A"/>
    <w:sectPr w:rsidR="006C528A" w:rsidSect="006C5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A8" w:rsidRDefault="00FD4EA8" w:rsidP="00127081">
      <w:r>
        <w:separator/>
      </w:r>
    </w:p>
  </w:endnote>
  <w:endnote w:type="continuationSeparator" w:id="0">
    <w:p w:rsidR="00FD4EA8" w:rsidRDefault="00FD4EA8" w:rsidP="0012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A8" w:rsidRDefault="00FD4EA8" w:rsidP="00127081">
      <w:r>
        <w:separator/>
      </w:r>
    </w:p>
  </w:footnote>
  <w:footnote w:type="continuationSeparator" w:id="0">
    <w:p w:rsidR="00FD4EA8" w:rsidRDefault="00FD4EA8" w:rsidP="0012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64AE0"/>
    <w:rsid w:val="00127081"/>
    <w:rsid w:val="00137184"/>
    <w:rsid w:val="004C744D"/>
    <w:rsid w:val="005C132F"/>
    <w:rsid w:val="006C528A"/>
    <w:rsid w:val="009C0E6F"/>
    <w:rsid w:val="00B63E9C"/>
    <w:rsid w:val="00FD4EA8"/>
    <w:rsid w:val="06564AE0"/>
    <w:rsid w:val="2D7E7896"/>
    <w:rsid w:val="64D9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8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708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2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708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cj</cp:lastModifiedBy>
  <cp:revision>3</cp:revision>
  <dcterms:created xsi:type="dcterms:W3CDTF">2020-04-20T06:14:00Z</dcterms:created>
  <dcterms:modified xsi:type="dcterms:W3CDTF">2020-04-21T06:53:00Z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