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5F" w:rsidRPr="007E622B" w:rsidRDefault="00A92D5F" w:rsidP="002A1E6F">
      <w:pPr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7E622B">
        <w:rPr>
          <w:rFonts w:ascii="Times New Roman" w:hAnsi="Times New Roman"/>
          <w:sz w:val="36"/>
          <w:szCs w:val="36"/>
        </w:rPr>
        <w:t>201</w:t>
      </w:r>
      <w:r w:rsidR="00721D84">
        <w:rPr>
          <w:rFonts w:ascii="Times New Roman" w:hAnsi="Times New Roman"/>
          <w:sz w:val="36"/>
          <w:szCs w:val="36"/>
        </w:rPr>
        <w:t>9</w:t>
      </w:r>
      <w:r w:rsidRPr="007E622B">
        <w:rPr>
          <w:rFonts w:ascii="Times New Roman" w:hAnsi="Times New Roman"/>
          <w:sz w:val="36"/>
          <w:szCs w:val="36"/>
        </w:rPr>
        <w:t>中国化纤科技大会（</w:t>
      </w:r>
      <w:r w:rsidR="00721D84">
        <w:rPr>
          <w:rFonts w:ascii="Times New Roman" w:hAnsi="Times New Roman" w:hint="eastAsia"/>
          <w:sz w:val="36"/>
          <w:szCs w:val="36"/>
        </w:rPr>
        <w:t>泉州</w:t>
      </w:r>
      <w:r w:rsidRPr="007E622B">
        <w:rPr>
          <w:rFonts w:ascii="Times New Roman" w:hAnsi="Times New Roman"/>
          <w:sz w:val="36"/>
          <w:szCs w:val="36"/>
        </w:rPr>
        <w:t>）</w:t>
      </w:r>
    </w:p>
    <w:p w:rsidR="00A92D5F" w:rsidRPr="00296BEC" w:rsidRDefault="00A92D5F" w:rsidP="002A1E6F">
      <w:pPr>
        <w:jc w:val="center"/>
        <w:rPr>
          <w:rFonts w:ascii="Times New Roman" w:hAnsi="Times New Roman"/>
          <w:b w:val="0"/>
          <w:color w:val="000000"/>
          <w:sz w:val="22"/>
        </w:rPr>
      </w:pPr>
      <w:r w:rsidRPr="00296BEC">
        <w:rPr>
          <w:rFonts w:ascii="Times New Roman" w:hAnsi="宋体"/>
          <w:color w:val="000000"/>
          <w:sz w:val="32"/>
          <w:szCs w:val="28"/>
        </w:rPr>
        <w:t>参</w:t>
      </w:r>
      <w:r w:rsidRPr="00296BEC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296BEC">
        <w:rPr>
          <w:rFonts w:ascii="Times New Roman" w:hAnsi="宋体"/>
          <w:color w:val="000000"/>
          <w:sz w:val="32"/>
          <w:szCs w:val="28"/>
        </w:rPr>
        <w:t>会</w:t>
      </w:r>
      <w:r w:rsidRPr="00296BEC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296BEC">
        <w:rPr>
          <w:rFonts w:ascii="Times New Roman" w:hAnsi="宋体"/>
          <w:color w:val="000000"/>
          <w:sz w:val="32"/>
          <w:szCs w:val="28"/>
        </w:rPr>
        <w:t>回</w:t>
      </w:r>
      <w:r w:rsidRPr="00296BEC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296BEC">
        <w:rPr>
          <w:rFonts w:ascii="Times New Roman" w:hAnsi="宋体"/>
          <w:color w:val="000000"/>
          <w:sz w:val="32"/>
          <w:szCs w:val="28"/>
        </w:rPr>
        <w:t>执</w:t>
      </w:r>
    </w:p>
    <w:p w:rsidR="00A92D5F" w:rsidRPr="00296BEC" w:rsidRDefault="00A92D5F" w:rsidP="00A92D5F">
      <w:pPr>
        <w:spacing w:line="360" w:lineRule="auto"/>
        <w:ind w:firstLineChars="150" w:firstLine="361"/>
        <w:rPr>
          <w:rFonts w:ascii="Times New Roman" w:eastAsia="楷体" w:hAnsi="Times New Roman"/>
          <w:bCs/>
          <w:kern w:val="0"/>
          <w:sz w:val="24"/>
          <w:szCs w:val="21"/>
        </w:rPr>
      </w:pPr>
      <w:r w:rsidRPr="00296BEC">
        <w:rPr>
          <w:rFonts w:ascii="Times New Roman" w:eastAsia="楷体" w:hAnsi="楷体"/>
          <w:bCs/>
          <w:kern w:val="0"/>
          <w:sz w:val="24"/>
          <w:szCs w:val="21"/>
        </w:rPr>
        <w:t>会议时间：</w:t>
      </w:r>
      <w:r w:rsidRPr="00296BEC">
        <w:rPr>
          <w:rFonts w:ascii="Times New Roman" w:eastAsia="楷体" w:hAnsi="Times New Roman"/>
          <w:bCs/>
          <w:kern w:val="0"/>
          <w:sz w:val="24"/>
          <w:szCs w:val="21"/>
        </w:rPr>
        <w:t>6</w:t>
      </w:r>
      <w:r w:rsidRPr="00296BEC">
        <w:rPr>
          <w:rFonts w:ascii="Times New Roman" w:eastAsia="楷体" w:hAnsi="楷体"/>
          <w:bCs/>
          <w:kern w:val="0"/>
          <w:sz w:val="24"/>
          <w:szCs w:val="21"/>
        </w:rPr>
        <w:t>月</w:t>
      </w:r>
      <w:r w:rsidRPr="00296BEC">
        <w:rPr>
          <w:rFonts w:ascii="Times New Roman" w:eastAsia="楷体" w:hAnsi="Times New Roman"/>
          <w:bCs/>
          <w:kern w:val="0"/>
          <w:sz w:val="24"/>
          <w:szCs w:val="21"/>
        </w:rPr>
        <w:t>2</w:t>
      </w:r>
      <w:r w:rsidR="00721D84">
        <w:rPr>
          <w:rFonts w:ascii="Times New Roman" w:eastAsia="楷体" w:hAnsi="Times New Roman"/>
          <w:bCs/>
          <w:kern w:val="0"/>
          <w:sz w:val="24"/>
          <w:szCs w:val="21"/>
        </w:rPr>
        <w:t>0</w:t>
      </w:r>
      <w:r>
        <w:rPr>
          <w:rFonts w:ascii="Times New Roman" w:eastAsia="楷体" w:hAnsi="Times New Roman" w:hint="eastAsia"/>
          <w:bCs/>
          <w:kern w:val="0"/>
          <w:sz w:val="24"/>
          <w:szCs w:val="21"/>
        </w:rPr>
        <w:t>—</w:t>
      </w:r>
      <w:r>
        <w:rPr>
          <w:rFonts w:ascii="Times New Roman" w:eastAsia="楷体" w:hAnsi="Times New Roman" w:hint="eastAsia"/>
          <w:bCs/>
          <w:kern w:val="0"/>
          <w:sz w:val="24"/>
          <w:szCs w:val="21"/>
        </w:rPr>
        <w:t xml:space="preserve"> </w:t>
      </w:r>
      <w:r w:rsidRPr="00296BEC">
        <w:rPr>
          <w:rFonts w:ascii="Times New Roman" w:eastAsia="楷体" w:hAnsi="Times New Roman"/>
          <w:bCs/>
          <w:kern w:val="0"/>
          <w:sz w:val="24"/>
          <w:szCs w:val="21"/>
        </w:rPr>
        <w:t>2</w:t>
      </w:r>
      <w:r w:rsidR="00721D84">
        <w:rPr>
          <w:rFonts w:ascii="Times New Roman" w:eastAsia="楷体" w:hAnsi="Times New Roman"/>
          <w:bCs/>
          <w:kern w:val="0"/>
          <w:sz w:val="24"/>
          <w:szCs w:val="21"/>
        </w:rPr>
        <w:t>2</w:t>
      </w:r>
      <w:r w:rsidRPr="00296BEC">
        <w:rPr>
          <w:rFonts w:ascii="Times New Roman" w:eastAsia="楷体" w:hAnsi="楷体"/>
          <w:bCs/>
          <w:kern w:val="0"/>
          <w:sz w:val="24"/>
          <w:szCs w:val="21"/>
        </w:rPr>
        <w:t>日</w:t>
      </w:r>
      <w:r w:rsidR="003674B7">
        <w:rPr>
          <w:rFonts w:ascii="Times New Roman" w:eastAsia="楷体" w:hAnsi="楷体" w:hint="eastAsia"/>
          <w:bCs/>
          <w:kern w:val="0"/>
          <w:sz w:val="24"/>
          <w:szCs w:val="21"/>
        </w:rPr>
        <w:t>（</w:t>
      </w:r>
      <w:r w:rsidR="003674B7">
        <w:rPr>
          <w:rFonts w:ascii="Times New Roman" w:eastAsia="楷体" w:hAnsi="楷体" w:hint="eastAsia"/>
          <w:bCs/>
          <w:kern w:val="0"/>
          <w:sz w:val="24"/>
          <w:szCs w:val="21"/>
        </w:rPr>
        <w:t>2</w:t>
      </w:r>
      <w:r w:rsidR="003674B7">
        <w:rPr>
          <w:rFonts w:ascii="Times New Roman" w:eastAsia="楷体" w:hAnsi="楷体"/>
          <w:bCs/>
          <w:kern w:val="0"/>
          <w:sz w:val="24"/>
          <w:szCs w:val="21"/>
        </w:rPr>
        <w:t>0</w:t>
      </w:r>
      <w:r w:rsidR="003674B7">
        <w:rPr>
          <w:rFonts w:ascii="Times New Roman" w:eastAsia="楷体" w:hAnsi="楷体" w:hint="eastAsia"/>
          <w:bCs/>
          <w:kern w:val="0"/>
          <w:sz w:val="24"/>
          <w:szCs w:val="21"/>
        </w:rPr>
        <w:t>日报到）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420"/>
        <w:gridCol w:w="882"/>
        <w:gridCol w:w="1451"/>
        <w:gridCol w:w="992"/>
        <w:gridCol w:w="1326"/>
        <w:gridCol w:w="2379"/>
      </w:tblGrid>
      <w:tr w:rsidR="00A92D5F" w:rsidRPr="00296BEC" w:rsidTr="00D52B3D">
        <w:trPr>
          <w:cantSplit/>
          <w:trHeight w:val="491"/>
          <w:jc w:val="center"/>
        </w:trPr>
        <w:tc>
          <w:tcPr>
            <w:tcW w:w="848" w:type="pct"/>
            <w:gridSpan w:val="2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78" w:type="pct"/>
            <w:gridSpan w:val="2"/>
            <w:vAlign w:val="center"/>
          </w:tcPr>
          <w:p w:rsidR="00A92D5F" w:rsidRPr="009B616D" w:rsidRDefault="00A92D5F" w:rsidP="00235116">
            <w:pPr>
              <w:spacing w:before="50" w:after="5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188" w:type="pct"/>
            <w:gridSpan w:val="2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A92D5F" w:rsidRPr="00296BEC" w:rsidTr="00D52B3D">
        <w:trPr>
          <w:cantSplit/>
          <w:trHeight w:val="520"/>
          <w:jc w:val="center"/>
        </w:trPr>
        <w:tc>
          <w:tcPr>
            <w:tcW w:w="848" w:type="pct"/>
            <w:gridSpan w:val="2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联系</w:t>
            </w: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378" w:type="pct"/>
            <w:gridSpan w:val="2"/>
            <w:vAlign w:val="center"/>
          </w:tcPr>
          <w:p w:rsidR="00A92D5F" w:rsidRPr="009B616D" w:rsidRDefault="00A92D5F" w:rsidP="00235116">
            <w:pPr>
              <w:spacing w:before="50" w:after="5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邮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2188" w:type="pct"/>
            <w:gridSpan w:val="2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A92D5F" w:rsidRPr="00296BEC" w:rsidTr="00D52B3D">
        <w:trPr>
          <w:cantSplit/>
          <w:trHeight w:val="563"/>
          <w:jc w:val="center"/>
        </w:trPr>
        <w:tc>
          <w:tcPr>
            <w:tcW w:w="848" w:type="pct"/>
            <w:gridSpan w:val="2"/>
            <w:vMerge w:val="restart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参会人员</w:t>
            </w:r>
          </w:p>
        </w:tc>
        <w:tc>
          <w:tcPr>
            <w:tcW w:w="521" w:type="pct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姓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857" w:type="pct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职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务</w:t>
            </w:r>
          </w:p>
        </w:tc>
        <w:tc>
          <w:tcPr>
            <w:tcW w:w="586" w:type="pct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性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783" w:type="pct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手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机</w:t>
            </w:r>
          </w:p>
        </w:tc>
        <w:tc>
          <w:tcPr>
            <w:tcW w:w="1405" w:type="pct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邮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箱</w:t>
            </w:r>
          </w:p>
        </w:tc>
      </w:tr>
      <w:tr w:rsidR="00A92D5F" w:rsidRPr="00296BEC" w:rsidTr="00D52B3D">
        <w:trPr>
          <w:cantSplit/>
          <w:trHeight w:val="426"/>
          <w:jc w:val="center"/>
        </w:trPr>
        <w:tc>
          <w:tcPr>
            <w:tcW w:w="848" w:type="pct"/>
            <w:gridSpan w:val="2"/>
            <w:vMerge/>
            <w:vAlign w:val="center"/>
          </w:tcPr>
          <w:p w:rsidR="00A92D5F" w:rsidRPr="00296BEC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7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05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A92D5F" w:rsidRPr="00296BEC" w:rsidTr="00D52B3D">
        <w:trPr>
          <w:cantSplit/>
          <w:trHeight w:val="433"/>
          <w:jc w:val="center"/>
        </w:trPr>
        <w:tc>
          <w:tcPr>
            <w:tcW w:w="848" w:type="pct"/>
            <w:gridSpan w:val="2"/>
            <w:vMerge/>
            <w:vAlign w:val="center"/>
          </w:tcPr>
          <w:p w:rsidR="00A92D5F" w:rsidRPr="00296BEC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7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05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A92D5F" w:rsidRPr="00296BEC" w:rsidTr="00D52B3D">
        <w:trPr>
          <w:cantSplit/>
          <w:trHeight w:val="433"/>
          <w:jc w:val="center"/>
        </w:trPr>
        <w:tc>
          <w:tcPr>
            <w:tcW w:w="848" w:type="pct"/>
            <w:gridSpan w:val="2"/>
            <w:vMerge/>
            <w:vAlign w:val="center"/>
          </w:tcPr>
          <w:p w:rsidR="00A92D5F" w:rsidRPr="00296BEC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7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05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A92D5F" w:rsidRPr="00296BEC" w:rsidTr="00D52B3D">
        <w:trPr>
          <w:trHeight w:val="1092"/>
          <w:jc w:val="center"/>
        </w:trPr>
        <w:tc>
          <w:tcPr>
            <w:tcW w:w="5000" w:type="pct"/>
            <w:gridSpan w:val="7"/>
          </w:tcPr>
          <w:p w:rsidR="00A92D5F" w:rsidRPr="00721D84" w:rsidRDefault="00A92D5F" w:rsidP="00235116">
            <w:pPr>
              <w:snapToGrid w:val="0"/>
              <w:spacing w:before="240" w:line="360" w:lineRule="auto"/>
              <w:rPr>
                <w:rFonts w:ascii="Times New Roman" w:hAnsi="宋体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酒店住宿：</w:t>
            </w:r>
            <w:r w:rsidRPr="00296BEC">
              <w:rPr>
                <w:rFonts w:ascii="Times New Roman" w:hAnsi="Times New Roman"/>
                <w:color w:val="000000"/>
                <w:sz w:val="21"/>
                <w:szCs w:val="21"/>
              </w:rPr>
              <w:t>□</w:t>
            </w:r>
            <w:r w:rsidR="00721D8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721D84" w:rsidRPr="00721D84">
              <w:rPr>
                <w:rFonts w:ascii="Times New Roman" w:hAnsi="宋体" w:hint="eastAsia"/>
                <w:color w:val="000000"/>
                <w:sz w:val="21"/>
                <w:szCs w:val="21"/>
              </w:rPr>
              <w:t>海丝博亚国际</w:t>
            </w:r>
            <w:r w:rsidR="00721D84" w:rsidRPr="00721D84">
              <w:rPr>
                <w:rFonts w:ascii="Times New Roman" w:hAnsi="宋体"/>
                <w:color w:val="000000"/>
                <w:sz w:val="21"/>
                <w:szCs w:val="21"/>
              </w:rPr>
              <w:t>酒店</w:t>
            </w:r>
            <w:r w:rsidRPr="00721D84"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</w:rPr>
              <w:t xml:space="preserve">  </w:t>
            </w:r>
            <w:r w:rsidRPr="001739DE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□</w:t>
            </w:r>
            <w:r w:rsidR="00721D84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 w:rsidR="00721D84" w:rsidRPr="00721D84">
              <w:rPr>
                <w:rFonts w:ascii="Times New Roman" w:hAnsi="宋体" w:hint="eastAsia"/>
                <w:color w:val="000000"/>
                <w:sz w:val="21"/>
                <w:szCs w:val="21"/>
              </w:rPr>
              <w:t>泉州泰禾洲际酒店</w:t>
            </w:r>
          </w:p>
          <w:p w:rsidR="00A92D5F" w:rsidRPr="00296BEC" w:rsidRDefault="00A92D5F" w:rsidP="00235116">
            <w:pPr>
              <w:snapToGrid w:val="0"/>
              <w:spacing w:line="360" w:lineRule="auto"/>
              <w:ind w:firstLineChars="333" w:firstLine="932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296BEC">
              <w:rPr>
                <w:rFonts w:ascii="Times New Roman" w:eastAsia="仿宋" w:hAnsi="Times New Roman"/>
                <w:b w:val="0"/>
                <w:bCs/>
                <w:kern w:val="0"/>
                <w:sz w:val="28"/>
                <w:szCs w:val="28"/>
              </w:rPr>
              <w:t xml:space="preserve">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□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标间，入住时间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</w:rPr>
              <w:t xml:space="preserve"> 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离店时间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,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间数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</w:p>
          <w:p w:rsidR="00A92D5F" w:rsidRPr="00296BEC" w:rsidRDefault="00A92D5F" w:rsidP="00235116">
            <w:pPr>
              <w:snapToGrid w:val="0"/>
              <w:spacing w:line="360" w:lineRule="auto"/>
              <w:ind w:firstLineChars="500" w:firstLine="1050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□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单间，入住时间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</w:rPr>
              <w:t xml:space="preserve"> 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离店时间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,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间数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</w:p>
        </w:tc>
      </w:tr>
      <w:tr w:rsidR="00A92D5F" w:rsidRPr="00296BEC" w:rsidTr="00D52B3D">
        <w:trPr>
          <w:trHeight w:val="651"/>
          <w:jc w:val="center"/>
        </w:trPr>
        <w:tc>
          <w:tcPr>
            <w:tcW w:w="600" w:type="pct"/>
          </w:tcPr>
          <w:p w:rsidR="00A92D5F" w:rsidRDefault="00A92D5F" w:rsidP="00235116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000000"/>
                <w:sz w:val="21"/>
                <w:szCs w:val="21"/>
              </w:rPr>
            </w:pPr>
          </w:p>
          <w:p w:rsidR="00A92D5F" w:rsidRPr="00235509" w:rsidRDefault="00A92D5F" w:rsidP="00235116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000000"/>
                <w:sz w:val="21"/>
                <w:szCs w:val="21"/>
              </w:rPr>
            </w:pPr>
            <w:r w:rsidRPr="00235509">
              <w:rPr>
                <w:rFonts w:ascii="Times New Roman" w:hAnsi="宋体"/>
                <w:color w:val="000000"/>
                <w:sz w:val="21"/>
                <w:szCs w:val="21"/>
              </w:rPr>
              <w:t>开</w:t>
            </w:r>
          </w:p>
          <w:p w:rsidR="00A92D5F" w:rsidRPr="00235509" w:rsidRDefault="00A92D5F" w:rsidP="00235116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000000"/>
                <w:sz w:val="21"/>
                <w:szCs w:val="21"/>
              </w:rPr>
            </w:pPr>
            <w:r w:rsidRPr="00235509">
              <w:rPr>
                <w:rFonts w:ascii="Times New Roman" w:hAnsi="宋体"/>
                <w:color w:val="000000"/>
                <w:sz w:val="21"/>
                <w:szCs w:val="21"/>
              </w:rPr>
              <w:t>票</w:t>
            </w:r>
          </w:p>
          <w:p w:rsidR="00A92D5F" w:rsidRPr="00235509" w:rsidRDefault="00A92D5F" w:rsidP="00235116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000000"/>
                <w:sz w:val="21"/>
                <w:szCs w:val="21"/>
              </w:rPr>
            </w:pPr>
            <w:r w:rsidRPr="00235509">
              <w:rPr>
                <w:rFonts w:ascii="Times New Roman" w:hAnsi="宋体"/>
                <w:color w:val="000000"/>
                <w:sz w:val="21"/>
                <w:szCs w:val="21"/>
              </w:rPr>
              <w:t>信</w:t>
            </w:r>
          </w:p>
          <w:p w:rsidR="00A92D5F" w:rsidRPr="00235509" w:rsidRDefault="00A92D5F" w:rsidP="00235116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000000"/>
                <w:sz w:val="21"/>
                <w:szCs w:val="21"/>
              </w:rPr>
            </w:pPr>
            <w:r w:rsidRPr="00235509">
              <w:rPr>
                <w:rFonts w:ascii="Times New Roman" w:hAnsi="宋体"/>
                <w:color w:val="000000"/>
                <w:sz w:val="21"/>
                <w:szCs w:val="21"/>
              </w:rPr>
              <w:t>息</w:t>
            </w:r>
          </w:p>
          <w:p w:rsidR="00A92D5F" w:rsidRPr="001739DE" w:rsidRDefault="00A92D5F" w:rsidP="00235116">
            <w:pPr>
              <w:snapToGrid w:val="0"/>
              <w:spacing w:line="360" w:lineRule="auto"/>
              <w:jc w:val="center"/>
              <w:rPr>
                <w:rFonts w:ascii="Times New Roman" w:hAnsi="宋体"/>
                <w:b w:val="0"/>
                <w:color w:val="000000"/>
                <w:sz w:val="21"/>
                <w:szCs w:val="21"/>
              </w:rPr>
            </w:pPr>
            <w:r w:rsidRPr="00027898">
              <w:rPr>
                <w:rFonts w:ascii="Times New Roman" w:hAnsi="宋体" w:hint="eastAsia"/>
                <w:color w:val="000000"/>
                <w:spacing w:val="7"/>
                <w:w w:val="72"/>
                <w:kern w:val="0"/>
                <w:sz w:val="21"/>
                <w:szCs w:val="21"/>
                <w:fitText w:val="630" w:id="1709884160"/>
              </w:rPr>
              <w:t>（必填</w:t>
            </w:r>
            <w:r w:rsidRPr="00027898">
              <w:rPr>
                <w:rFonts w:ascii="Times New Roman" w:hAnsi="宋体" w:hint="eastAsia"/>
                <w:b w:val="0"/>
                <w:color w:val="000000"/>
                <w:spacing w:val="-9"/>
                <w:w w:val="72"/>
                <w:kern w:val="0"/>
                <w:sz w:val="21"/>
                <w:szCs w:val="21"/>
                <w:fitText w:val="630" w:id="1709884160"/>
              </w:rPr>
              <w:t>）</w:t>
            </w:r>
          </w:p>
        </w:tc>
        <w:tc>
          <w:tcPr>
            <w:tcW w:w="4400" w:type="pct"/>
            <w:gridSpan w:val="6"/>
          </w:tcPr>
          <w:p w:rsidR="00A92D5F" w:rsidRPr="001739DE" w:rsidRDefault="00A92D5F" w:rsidP="00235116">
            <w:pPr>
              <w:snapToGrid w:val="0"/>
              <w:spacing w:before="24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7133">
              <w:rPr>
                <w:rFonts w:ascii="Times New Roman" w:hAnsi="Times New Roman"/>
                <w:b w:val="0"/>
                <w:color w:val="000000"/>
                <w:sz w:val="32"/>
                <w:szCs w:val="21"/>
              </w:rPr>
              <w:t>□</w:t>
            </w:r>
            <w:r w:rsidRPr="002B7133">
              <w:rPr>
                <w:rFonts w:ascii="Times New Roman" w:hAnsi="Times New Roman" w:hint="eastAsia"/>
                <w:b w:val="0"/>
                <w:color w:val="000000"/>
                <w:sz w:val="40"/>
                <w:szCs w:val="21"/>
              </w:rPr>
              <w:t xml:space="preserve"> </w:t>
            </w:r>
            <w:r w:rsidRPr="001739DE">
              <w:rPr>
                <w:rFonts w:ascii="Times New Roman" w:hAnsi="宋体"/>
                <w:color w:val="000000"/>
                <w:sz w:val="21"/>
                <w:szCs w:val="21"/>
              </w:rPr>
              <w:t>增值税普通发票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2B7133">
              <w:rPr>
                <w:rFonts w:ascii="Times New Roman" w:hAnsi="宋体" w:hint="eastAsia"/>
                <w:color w:val="000000"/>
                <w:sz w:val="20"/>
                <w:szCs w:val="21"/>
              </w:rPr>
              <w:t xml:space="preserve">   </w:t>
            </w:r>
            <w:r w:rsidRPr="002B7133">
              <w:rPr>
                <w:rFonts w:ascii="Times New Roman" w:hAnsi="Times New Roman"/>
                <w:b w:val="0"/>
                <w:color w:val="000000"/>
                <w:sz w:val="32"/>
                <w:szCs w:val="21"/>
              </w:rPr>
              <w:t>□</w:t>
            </w:r>
            <w:r w:rsidRPr="002B7133">
              <w:rPr>
                <w:rFonts w:ascii="Times New Roman" w:hAnsi="Times New Roman" w:hint="eastAsia"/>
                <w:b w:val="0"/>
                <w:color w:val="000000"/>
                <w:sz w:val="32"/>
                <w:szCs w:val="21"/>
              </w:rPr>
              <w:t xml:space="preserve"> </w:t>
            </w:r>
            <w:r w:rsidRPr="001739DE">
              <w:rPr>
                <w:rFonts w:ascii="Times New Roman" w:hAnsi="宋体"/>
                <w:color w:val="000000"/>
                <w:sz w:val="21"/>
                <w:szCs w:val="21"/>
              </w:rPr>
              <w:t>增值税专用发票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</w:p>
          <w:p w:rsidR="00A92D5F" w:rsidRDefault="00A92D5F" w:rsidP="00235116">
            <w:pPr>
              <w:snapToGrid w:val="0"/>
              <w:spacing w:line="360" w:lineRule="auto"/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</w:pP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开户单位：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     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联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系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人：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 w:rsidR="00A92D5F" w:rsidRPr="00296BEC" w:rsidRDefault="00A92D5F" w:rsidP="00235116">
            <w:pPr>
              <w:snapToGrid w:val="0"/>
              <w:spacing w:line="360" w:lineRule="auto"/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</w:pP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统一社会信用代码：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   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</w:t>
            </w:r>
          </w:p>
          <w:p w:rsidR="00A92D5F" w:rsidRPr="00296BEC" w:rsidRDefault="00A92D5F" w:rsidP="00235116">
            <w:pPr>
              <w:snapToGrid w:val="0"/>
              <w:spacing w:line="360" w:lineRule="auto"/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</w:pP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单位地址：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电</w:t>
            </w:r>
            <w:r>
              <w:rPr>
                <w:rFonts w:ascii="Times New Roman" w:hAnsi="宋体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 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话：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</w:t>
            </w:r>
          </w:p>
          <w:p w:rsidR="00A92D5F" w:rsidRPr="00296BEC" w:rsidRDefault="00A92D5F" w:rsidP="00235116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账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  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号：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          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开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户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行：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</w:t>
            </w:r>
          </w:p>
        </w:tc>
      </w:tr>
    </w:tbl>
    <w:p w:rsidR="00A92D5F" w:rsidRPr="00296BEC" w:rsidRDefault="00A92D5F" w:rsidP="0008316B">
      <w:pPr>
        <w:spacing w:beforeLines="50" w:before="156"/>
        <w:ind w:firstLineChars="150" w:firstLine="360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为便于</w:t>
      </w:r>
      <w:r>
        <w:rPr>
          <w:rFonts w:ascii="Times New Roman" w:eastAsia="楷体" w:hAnsi="楷体"/>
          <w:b w:val="0"/>
          <w:bCs/>
          <w:kern w:val="0"/>
          <w:sz w:val="24"/>
          <w:szCs w:val="21"/>
        </w:rPr>
        <w:t>提前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为您安排</w:t>
      </w:r>
      <w:r>
        <w:rPr>
          <w:rFonts w:ascii="Times New Roman" w:eastAsia="楷体" w:hAnsi="楷体"/>
          <w:b w:val="0"/>
          <w:bCs/>
          <w:kern w:val="0"/>
          <w:sz w:val="24"/>
          <w:szCs w:val="21"/>
        </w:rPr>
        <w:t>住宿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及准备会议资料，请您尽早发送会议回执。</w:t>
      </w:r>
    </w:p>
    <w:p w:rsidR="00A92D5F" w:rsidRPr="00296BEC" w:rsidRDefault="00A92D5F" w:rsidP="00A92D5F">
      <w:pPr>
        <w:ind w:firstLineChars="150" w:firstLine="360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会务联系人：</w:t>
      </w:r>
      <w:r w:rsidR="00721D84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刘莉莉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 xml:space="preserve">  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电话：</w:t>
      </w:r>
      <w:r w:rsidR="00721D84">
        <w:rPr>
          <w:rFonts w:ascii="Times New Roman" w:eastAsia="楷体" w:hAnsi="Times New Roman"/>
          <w:b w:val="0"/>
          <w:bCs/>
          <w:kern w:val="0"/>
          <w:sz w:val="24"/>
          <w:szCs w:val="21"/>
        </w:rPr>
        <w:t>13810469441</w:t>
      </w:r>
      <w:r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 xml:space="preserve">   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 xml:space="preserve"> E-mail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：</w:t>
      </w:r>
      <w:r w:rsidR="00EF7B89" w:rsidRPr="00EF7B89">
        <w:rPr>
          <w:rFonts w:ascii="Times New Roman" w:eastAsia="楷体" w:hAnsi="Times New Roman"/>
          <w:b w:val="0"/>
          <w:bCs/>
          <w:kern w:val="0"/>
          <w:sz w:val="24"/>
          <w:szCs w:val="21"/>
        </w:rPr>
        <w:t>652246540@qq.com</w:t>
      </w:r>
    </w:p>
    <w:p w:rsidR="00A92D5F" w:rsidRPr="00296BEC" w:rsidRDefault="00027898" w:rsidP="00A92D5F">
      <w:pPr>
        <w:ind w:firstLineChars="150" w:firstLine="360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  <w:r>
        <w:rPr>
          <w:rFonts w:ascii="Times New Roman" w:eastAsia="楷体" w:hAnsi="Times New Roman"/>
          <w:b w:val="0"/>
          <w:bCs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302895</wp:posOffset>
                </wp:positionV>
                <wp:extent cx="5588000" cy="742315"/>
                <wp:effectExtent l="0" t="0" r="0" b="63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742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D5F" w:rsidRDefault="00A92D5F" w:rsidP="00A92D5F">
                            <w:pPr>
                              <w:spacing w:line="360" w:lineRule="auto"/>
                              <w:rPr>
                                <w:rFonts w:ascii="宋体" w:hAnsi="宋体"/>
                                <w:b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1"/>
                                <w:szCs w:val="21"/>
                              </w:rPr>
                              <w:t>会议</w:t>
                            </w:r>
                            <w:r w:rsidRPr="00225EEB">
                              <w:rPr>
                                <w:rFonts w:ascii="宋体" w:hAnsi="宋体" w:hint="eastAsia"/>
                                <w:color w:val="000000"/>
                                <w:sz w:val="21"/>
                                <w:szCs w:val="21"/>
                              </w:rPr>
                              <w:t>注册费用：</w:t>
                            </w:r>
                            <w:r w:rsidRPr="00EE1D5F">
                              <w:rPr>
                                <w:rFonts w:ascii="宋体" w:hAnsi="宋体"/>
                                <w:b w:val="0"/>
                                <w:color w:val="000000"/>
                                <w:sz w:val="21"/>
                                <w:szCs w:val="21"/>
                              </w:rPr>
                              <w:t>汇款</w:t>
                            </w:r>
                            <w:r w:rsidRPr="00EE1D5F">
                              <w:rPr>
                                <w:rFonts w:ascii="宋体" w:hAnsi="宋体" w:hint="eastAsia"/>
                                <w:b w:val="0"/>
                                <w:color w:val="000000"/>
                                <w:sz w:val="21"/>
                                <w:szCs w:val="21"/>
                              </w:rPr>
                              <w:t>2000</w:t>
                            </w:r>
                            <w:r w:rsidRPr="00EE1D5F">
                              <w:rPr>
                                <w:rFonts w:ascii="宋体" w:hAnsi="宋体"/>
                                <w:b w:val="0"/>
                                <w:color w:val="000000"/>
                                <w:sz w:val="21"/>
                                <w:szCs w:val="21"/>
                              </w:rPr>
                              <w:t>元/人，现场交费</w:t>
                            </w:r>
                            <w:r w:rsidRPr="00EE1D5F">
                              <w:rPr>
                                <w:rFonts w:ascii="宋体" w:hAnsi="宋体" w:hint="eastAsia"/>
                                <w:b w:val="0"/>
                                <w:color w:val="000000"/>
                                <w:sz w:val="21"/>
                                <w:szCs w:val="21"/>
                              </w:rPr>
                              <w:t>2500</w:t>
                            </w:r>
                            <w:r w:rsidRPr="00EE1D5F">
                              <w:rPr>
                                <w:rFonts w:ascii="宋体" w:hAnsi="宋体"/>
                                <w:b w:val="0"/>
                                <w:color w:val="000000"/>
                                <w:sz w:val="21"/>
                                <w:szCs w:val="21"/>
                              </w:rPr>
                              <w:t>元/人，</w:t>
                            </w:r>
                            <w:r w:rsidRPr="00EE1D5F">
                              <w:rPr>
                                <w:rFonts w:ascii="宋体" w:hAnsi="宋体" w:hint="eastAsia"/>
                                <w:b w:val="0"/>
                                <w:color w:val="000000"/>
                                <w:sz w:val="21"/>
                                <w:szCs w:val="21"/>
                              </w:rPr>
                              <w:t>（学生800元）</w:t>
                            </w:r>
                          </w:p>
                          <w:p w:rsidR="00A92D5F" w:rsidRPr="00225EEB" w:rsidRDefault="00A92D5F" w:rsidP="00A92D5F">
                            <w:pPr>
                              <w:spacing w:line="360" w:lineRule="auto"/>
                              <w:rPr>
                                <w:rFonts w:ascii="宋体" w:hAnsi="宋体"/>
                                <w:b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 w:val="21"/>
                                <w:szCs w:val="21"/>
                              </w:rPr>
                              <w:t>帐</w:t>
                            </w:r>
                            <w:r w:rsidRPr="00225EEB">
                              <w:rPr>
                                <w:rFonts w:ascii="宋体" w:hAnsi="宋体"/>
                                <w:color w:val="000000"/>
                                <w:sz w:val="21"/>
                                <w:szCs w:val="21"/>
                              </w:rPr>
                              <w:t>户名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1"/>
                                <w:szCs w:val="21"/>
                              </w:rPr>
                              <w:t>称</w:t>
                            </w:r>
                            <w:r w:rsidRPr="00225EEB">
                              <w:rPr>
                                <w:rFonts w:ascii="宋体" w:hAnsi="宋体"/>
                                <w:color w:val="000000"/>
                                <w:sz w:val="21"/>
                                <w:szCs w:val="21"/>
                              </w:rPr>
                              <w:t>：</w:t>
                            </w:r>
                            <w:r w:rsidRPr="00225EEB">
                              <w:rPr>
                                <w:rFonts w:ascii="宋体" w:hAnsi="宋体" w:hint="eastAsia"/>
                                <w:b w:val="0"/>
                                <w:color w:val="000000"/>
                                <w:sz w:val="21"/>
                                <w:szCs w:val="21"/>
                              </w:rPr>
                              <w:t>中国化学纤维工业协会</w:t>
                            </w:r>
                            <w:r w:rsidR="00D52B3D">
                              <w:rPr>
                                <w:rFonts w:ascii="宋体" w:hAnsi="宋体" w:hint="eastAsia"/>
                                <w:b w:val="0"/>
                                <w:color w:val="00000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225EEB">
                              <w:rPr>
                                <w:rFonts w:ascii="宋体" w:hAnsi="宋体"/>
                                <w:color w:val="000000"/>
                                <w:sz w:val="21"/>
                                <w:szCs w:val="21"/>
                              </w:rPr>
                              <w:t>帐号：</w:t>
                            </w:r>
                            <w:r w:rsidR="00D52B3D">
                              <w:rPr>
                                <w:rFonts w:ascii="宋体" w:hAnsi="宋体" w:hint="eastAsia"/>
                                <w:b w:val="0"/>
                                <w:color w:val="000000"/>
                                <w:sz w:val="21"/>
                                <w:szCs w:val="21"/>
                              </w:rPr>
                              <w:t xml:space="preserve">329856034014 </w:t>
                            </w:r>
                            <w:r w:rsidRPr="00225EEB">
                              <w:rPr>
                                <w:rFonts w:ascii="宋体" w:hAnsi="宋体"/>
                                <w:color w:val="000000"/>
                                <w:sz w:val="21"/>
                                <w:szCs w:val="21"/>
                              </w:rPr>
                              <w:t>开户行：</w:t>
                            </w:r>
                            <w:r w:rsidRPr="00225EEB">
                              <w:rPr>
                                <w:rFonts w:ascii="宋体" w:hAnsi="宋体" w:hint="eastAsia"/>
                                <w:b w:val="0"/>
                                <w:color w:val="000000"/>
                                <w:sz w:val="21"/>
                                <w:szCs w:val="21"/>
                              </w:rPr>
                              <w:t>中国银行北京针织路支行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pt;margin-top:23.85pt;width:440pt;height:5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" filled="f">
                <v:textbox>
                  <w:txbxContent>
                    <w:p w:rsidR="00A92D5F" w:rsidRDefault="00A92D5F" w:rsidP="00A92D5F">
                      <w:pPr>
                        <w:spacing w:line="360" w:lineRule="auto"/>
                        <w:rPr>
                          <w:rFonts w:ascii="宋体" w:hAnsi="宋体"/>
                          <w:b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1"/>
                          <w:szCs w:val="21"/>
                        </w:rPr>
                        <w:t>会议</w:t>
                      </w:r>
                      <w:r w:rsidRPr="00225EEB">
                        <w:rPr>
                          <w:rFonts w:ascii="宋体" w:hAnsi="宋体" w:hint="eastAsia"/>
                          <w:color w:val="000000"/>
                          <w:sz w:val="21"/>
                          <w:szCs w:val="21"/>
                        </w:rPr>
                        <w:t>注册费用：</w:t>
                      </w:r>
                      <w:r w:rsidRPr="00EE1D5F">
                        <w:rPr>
                          <w:rFonts w:ascii="宋体" w:hAnsi="宋体"/>
                          <w:b w:val="0"/>
                          <w:color w:val="000000"/>
                          <w:sz w:val="21"/>
                          <w:szCs w:val="21"/>
                        </w:rPr>
                        <w:t>汇款</w:t>
                      </w:r>
                      <w:r w:rsidRPr="00EE1D5F">
                        <w:rPr>
                          <w:rFonts w:ascii="宋体" w:hAnsi="宋体" w:hint="eastAsia"/>
                          <w:b w:val="0"/>
                          <w:color w:val="000000"/>
                          <w:sz w:val="21"/>
                          <w:szCs w:val="21"/>
                        </w:rPr>
                        <w:t>2000</w:t>
                      </w:r>
                      <w:r w:rsidRPr="00EE1D5F">
                        <w:rPr>
                          <w:rFonts w:ascii="宋体" w:hAnsi="宋体"/>
                          <w:b w:val="0"/>
                          <w:color w:val="000000"/>
                          <w:sz w:val="21"/>
                          <w:szCs w:val="21"/>
                        </w:rPr>
                        <w:t>元/人，现场交费</w:t>
                      </w:r>
                      <w:r w:rsidRPr="00EE1D5F">
                        <w:rPr>
                          <w:rFonts w:ascii="宋体" w:hAnsi="宋体" w:hint="eastAsia"/>
                          <w:b w:val="0"/>
                          <w:color w:val="000000"/>
                          <w:sz w:val="21"/>
                          <w:szCs w:val="21"/>
                        </w:rPr>
                        <w:t>2500</w:t>
                      </w:r>
                      <w:r w:rsidRPr="00EE1D5F">
                        <w:rPr>
                          <w:rFonts w:ascii="宋体" w:hAnsi="宋体"/>
                          <w:b w:val="0"/>
                          <w:color w:val="000000"/>
                          <w:sz w:val="21"/>
                          <w:szCs w:val="21"/>
                        </w:rPr>
                        <w:t>元/人，</w:t>
                      </w:r>
                      <w:r w:rsidRPr="00EE1D5F">
                        <w:rPr>
                          <w:rFonts w:ascii="宋体" w:hAnsi="宋体" w:hint="eastAsia"/>
                          <w:b w:val="0"/>
                          <w:color w:val="000000"/>
                          <w:sz w:val="21"/>
                          <w:szCs w:val="21"/>
                        </w:rPr>
                        <w:t>（学生800元）</w:t>
                      </w:r>
                    </w:p>
                    <w:p w:rsidR="00A92D5F" w:rsidRPr="00225EEB" w:rsidRDefault="00A92D5F" w:rsidP="00A92D5F">
                      <w:pPr>
                        <w:spacing w:line="360" w:lineRule="auto"/>
                        <w:rPr>
                          <w:rFonts w:ascii="宋体" w:hAnsi="宋体"/>
                          <w:b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/>
                          <w:color w:val="000000"/>
                          <w:sz w:val="21"/>
                          <w:szCs w:val="21"/>
                        </w:rPr>
                        <w:t>帐</w:t>
                      </w:r>
                      <w:r w:rsidRPr="00225EEB">
                        <w:rPr>
                          <w:rFonts w:ascii="宋体" w:hAnsi="宋体"/>
                          <w:color w:val="000000"/>
                          <w:sz w:val="21"/>
                          <w:szCs w:val="21"/>
                        </w:rPr>
                        <w:t>户名</w:t>
                      </w:r>
                      <w:r>
                        <w:rPr>
                          <w:rFonts w:ascii="宋体" w:hAnsi="宋体"/>
                          <w:color w:val="000000"/>
                          <w:sz w:val="21"/>
                          <w:szCs w:val="21"/>
                        </w:rPr>
                        <w:t>称</w:t>
                      </w:r>
                      <w:r w:rsidRPr="00225EEB">
                        <w:rPr>
                          <w:rFonts w:ascii="宋体" w:hAnsi="宋体"/>
                          <w:color w:val="000000"/>
                          <w:sz w:val="21"/>
                          <w:szCs w:val="21"/>
                        </w:rPr>
                        <w:t>：</w:t>
                      </w:r>
                      <w:r w:rsidRPr="00225EEB">
                        <w:rPr>
                          <w:rFonts w:ascii="宋体" w:hAnsi="宋体" w:hint="eastAsia"/>
                          <w:b w:val="0"/>
                          <w:color w:val="000000"/>
                          <w:sz w:val="21"/>
                          <w:szCs w:val="21"/>
                        </w:rPr>
                        <w:t>中国化学纤维工业协会</w:t>
                      </w:r>
                      <w:r w:rsidR="00D52B3D">
                        <w:rPr>
                          <w:rFonts w:ascii="宋体" w:hAnsi="宋体" w:hint="eastAsia"/>
                          <w:b w:val="0"/>
                          <w:color w:val="000000"/>
                          <w:sz w:val="21"/>
                          <w:szCs w:val="21"/>
                        </w:rPr>
                        <w:t xml:space="preserve">  </w:t>
                      </w:r>
                      <w:r w:rsidRPr="00225EEB">
                        <w:rPr>
                          <w:rFonts w:ascii="宋体" w:hAnsi="宋体"/>
                          <w:color w:val="000000"/>
                          <w:sz w:val="21"/>
                          <w:szCs w:val="21"/>
                        </w:rPr>
                        <w:t>帐号：</w:t>
                      </w:r>
                      <w:r w:rsidR="00D52B3D">
                        <w:rPr>
                          <w:rFonts w:ascii="宋体" w:hAnsi="宋体" w:hint="eastAsia"/>
                          <w:b w:val="0"/>
                          <w:color w:val="000000"/>
                          <w:sz w:val="21"/>
                          <w:szCs w:val="21"/>
                        </w:rPr>
                        <w:t xml:space="preserve">329856034014 </w:t>
                      </w:r>
                      <w:r w:rsidRPr="00225EEB">
                        <w:rPr>
                          <w:rFonts w:ascii="宋体" w:hAnsi="宋体"/>
                          <w:color w:val="000000"/>
                          <w:sz w:val="21"/>
                          <w:szCs w:val="21"/>
                        </w:rPr>
                        <w:t>开户行：</w:t>
                      </w:r>
                      <w:r w:rsidRPr="00225EEB">
                        <w:rPr>
                          <w:rFonts w:ascii="宋体" w:hAnsi="宋体" w:hint="eastAsia"/>
                          <w:b w:val="0"/>
                          <w:color w:val="000000"/>
                          <w:sz w:val="21"/>
                          <w:szCs w:val="21"/>
                        </w:rPr>
                        <w:t>中国银行北京针织路支行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D5F"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会议费用汇入帐号：</w:t>
      </w:r>
    </w:p>
    <w:p w:rsidR="00EF7B89" w:rsidRPr="00EF7B89" w:rsidRDefault="00A92D5F" w:rsidP="00EF7B89">
      <w:pPr>
        <w:rPr>
          <w:rFonts w:ascii="Times New Roman" w:eastAsia="楷体" w:hAnsi="楷体"/>
          <w:b w:val="0"/>
          <w:bCs/>
          <w:kern w:val="0"/>
          <w:sz w:val="24"/>
          <w:szCs w:val="21"/>
        </w:rPr>
      </w:pP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注：</w:t>
      </w:r>
      <w:r w:rsidR="00EF7B89"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泉州市</w:t>
      </w:r>
      <w:r w:rsidR="00EF7B89"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海丝博亚国际</w:t>
      </w:r>
      <w:r w:rsidR="00EF7B89"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酒店</w:t>
      </w:r>
      <w:r w:rsidR="00EF7B89"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（福建省泉州市丰泽区丰海路），会议优惠价为</w:t>
      </w:r>
      <w:r w:rsidR="00EF7B89"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1</w:t>
      </w:r>
      <w:r w:rsidR="00EF7B89"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号楼</w:t>
      </w:r>
      <w:r w:rsidR="00EF7B89"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500</w:t>
      </w:r>
      <w:r w:rsidR="00EF7B89"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、</w:t>
      </w:r>
      <w:r w:rsidR="00EF7B89"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3</w:t>
      </w:r>
      <w:r w:rsidR="00EF7B89"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号楼</w:t>
      </w:r>
      <w:r w:rsidR="00EF7B89"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300</w:t>
      </w:r>
      <w:r w:rsidR="00EF7B89"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元</w:t>
      </w:r>
      <w:r w:rsidR="00EF7B89"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/</w:t>
      </w:r>
      <w:r w:rsidR="00EF7B89"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间</w:t>
      </w:r>
      <w:r w:rsidR="00EF7B89"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/</w:t>
      </w:r>
      <w:r w:rsidR="00EF7B89"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天</w:t>
      </w:r>
      <w:r w:rsidR="00EF7B89"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；</w:t>
      </w:r>
    </w:p>
    <w:p w:rsidR="00EF7B89" w:rsidRPr="00EF7B89" w:rsidRDefault="00EF7B89" w:rsidP="00EF7B89">
      <w:pPr>
        <w:ind w:firstLineChars="200" w:firstLine="480"/>
        <w:rPr>
          <w:rFonts w:ascii="Times New Roman" w:eastAsia="楷体" w:hAnsi="楷体"/>
          <w:b w:val="0"/>
          <w:bCs/>
          <w:kern w:val="0"/>
          <w:sz w:val="24"/>
          <w:szCs w:val="21"/>
        </w:rPr>
      </w:pP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泉州泰禾洲际酒店（福建省泉州市丰泽区丰海路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1</w:t>
      </w:r>
      <w:r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005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号），团队优惠价为</w:t>
      </w:r>
      <w:r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55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8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元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/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天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/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间。</w:t>
      </w:r>
    </w:p>
    <w:p w:rsidR="00EF7B89" w:rsidRPr="00EF7B89" w:rsidRDefault="00EF7B89" w:rsidP="00EF7B89">
      <w:pPr>
        <w:ind w:firstLineChars="200" w:firstLine="480"/>
        <w:rPr>
          <w:rFonts w:ascii="Times New Roman" w:eastAsia="楷体" w:hAnsi="楷体"/>
          <w:b w:val="0"/>
          <w:bCs/>
          <w:kern w:val="0"/>
          <w:sz w:val="24"/>
          <w:szCs w:val="21"/>
        </w:rPr>
      </w:pP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晋江（泉州）机场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-</w:t>
      </w:r>
      <w:r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-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海丝博亚国际</w:t>
      </w:r>
      <w:r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酒店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,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车程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3</w:t>
      </w:r>
      <w:r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0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分钟</w:t>
      </w:r>
    </w:p>
    <w:p w:rsidR="00EF7B89" w:rsidRPr="00EF7B89" w:rsidRDefault="00EF7B89" w:rsidP="00EF7B89">
      <w:pPr>
        <w:ind w:firstLineChars="200" w:firstLine="480"/>
        <w:rPr>
          <w:rFonts w:ascii="Times New Roman" w:eastAsia="楷体" w:hAnsi="楷体"/>
          <w:b w:val="0"/>
          <w:bCs/>
          <w:kern w:val="0"/>
          <w:sz w:val="24"/>
          <w:szCs w:val="21"/>
        </w:rPr>
      </w:pP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泉州高铁站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-</w:t>
      </w:r>
      <w:r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-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海丝博亚国际</w:t>
      </w:r>
      <w:r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酒店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,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车程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3</w:t>
      </w:r>
      <w:r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0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分钟</w:t>
      </w:r>
    </w:p>
    <w:p w:rsidR="00A72260" w:rsidRPr="00EF7B89" w:rsidRDefault="00EF7B89" w:rsidP="00EF7B89">
      <w:pPr>
        <w:ind w:firstLineChars="200" w:firstLine="480"/>
        <w:rPr>
          <w:rFonts w:ascii="Times New Roman" w:eastAsia="楷体" w:hAnsi="楷体"/>
          <w:b w:val="0"/>
          <w:bCs/>
          <w:kern w:val="0"/>
          <w:sz w:val="24"/>
          <w:szCs w:val="21"/>
        </w:rPr>
      </w:pP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6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月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2</w:t>
      </w:r>
      <w:r w:rsidRPr="00EF7B89">
        <w:rPr>
          <w:rFonts w:ascii="Times New Roman" w:eastAsia="楷体" w:hAnsi="楷体"/>
          <w:b w:val="0"/>
          <w:bCs/>
          <w:kern w:val="0"/>
          <w:sz w:val="24"/>
          <w:szCs w:val="21"/>
        </w:rPr>
        <w:t>0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日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13:00-21:30</w:t>
      </w:r>
      <w:r w:rsidRPr="00EF7B89"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期间，组委会安排车辆接站，会后送站，车辆班次后续通知）</w:t>
      </w:r>
    </w:p>
    <w:sectPr w:rsidR="00A72260" w:rsidRPr="00EF7B89" w:rsidSect="007B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8D" w:rsidRDefault="00D2608D" w:rsidP="00AA146D">
      <w:r>
        <w:separator/>
      </w:r>
    </w:p>
  </w:endnote>
  <w:endnote w:type="continuationSeparator" w:id="0">
    <w:p w:rsidR="00D2608D" w:rsidRDefault="00D2608D" w:rsidP="00AA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8D" w:rsidRDefault="00D2608D" w:rsidP="00AA146D">
      <w:r>
        <w:separator/>
      </w:r>
    </w:p>
  </w:footnote>
  <w:footnote w:type="continuationSeparator" w:id="0">
    <w:p w:rsidR="00D2608D" w:rsidRDefault="00D2608D" w:rsidP="00AA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F9D"/>
    <w:multiLevelType w:val="hybridMultilevel"/>
    <w:tmpl w:val="BBFC32BA"/>
    <w:lvl w:ilvl="0" w:tplc="7DCEBD9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AA2039"/>
    <w:multiLevelType w:val="hybridMultilevel"/>
    <w:tmpl w:val="583C83B4"/>
    <w:lvl w:ilvl="0" w:tplc="FC6EAA3C">
      <w:start w:val="4"/>
      <w:numFmt w:val="decimal"/>
      <w:lvlText w:val="%1、"/>
      <w:lvlJc w:val="left"/>
      <w:pPr>
        <w:ind w:left="720" w:hanging="720"/>
      </w:pPr>
      <w:rPr>
        <w:rFonts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066CCD"/>
    <w:multiLevelType w:val="hybridMultilevel"/>
    <w:tmpl w:val="E104E1AE"/>
    <w:lvl w:ilvl="0" w:tplc="578ABFBE">
      <w:start w:val="1"/>
      <w:numFmt w:val="decimal"/>
      <w:lvlText w:val="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9A76B8"/>
    <w:multiLevelType w:val="hybridMultilevel"/>
    <w:tmpl w:val="455EB9F4"/>
    <w:lvl w:ilvl="0" w:tplc="17DA8686">
      <w:start w:val="4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3C33305B"/>
    <w:multiLevelType w:val="hybridMultilevel"/>
    <w:tmpl w:val="85DCC028"/>
    <w:lvl w:ilvl="0" w:tplc="EA7C2E6E">
      <w:start w:val="2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5CBE39F9"/>
    <w:multiLevelType w:val="hybridMultilevel"/>
    <w:tmpl w:val="144CF93E"/>
    <w:lvl w:ilvl="0" w:tplc="AA60BA06">
      <w:start w:val="4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5CCA6DC0"/>
    <w:multiLevelType w:val="hybridMultilevel"/>
    <w:tmpl w:val="46385E00"/>
    <w:lvl w:ilvl="0" w:tplc="0409000B">
      <w:start w:val="1"/>
      <w:numFmt w:val="bullet"/>
      <w:lvlText w:val=""/>
      <w:lvlJc w:val="left"/>
      <w:pPr>
        <w:ind w:left="61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03"/>
    <w:rsid w:val="000028EC"/>
    <w:rsid w:val="00013BCA"/>
    <w:rsid w:val="00021AF5"/>
    <w:rsid w:val="00027898"/>
    <w:rsid w:val="00082077"/>
    <w:rsid w:val="0008316B"/>
    <w:rsid w:val="00093D51"/>
    <w:rsid w:val="000F39FC"/>
    <w:rsid w:val="001008DA"/>
    <w:rsid w:val="001112DE"/>
    <w:rsid w:val="001279B1"/>
    <w:rsid w:val="00154CB3"/>
    <w:rsid w:val="001778DE"/>
    <w:rsid w:val="00243BD1"/>
    <w:rsid w:val="00264580"/>
    <w:rsid w:val="00276BAC"/>
    <w:rsid w:val="0028288B"/>
    <w:rsid w:val="002A1E6F"/>
    <w:rsid w:val="002F4A70"/>
    <w:rsid w:val="002F5A5F"/>
    <w:rsid w:val="003674B7"/>
    <w:rsid w:val="00396D4F"/>
    <w:rsid w:val="003A2A93"/>
    <w:rsid w:val="003D5C7B"/>
    <w:rsid w:val="003E609B"/>
    <w:rsid w:val="00404653"/>
    <w:rsid w:val="00437620"/>
    <w:rsid w:val="00481436"/>
    <w:rsid w:val="0048548C"/>
    <w:rsid w:val="004D471E"/>
    <w:rsid w:val="004D4957"/>
    <w:rsid w:val="004E3C76"/>
    <w:rsid w:val="0053565C"/>
    <w:rsid w:val="00566F54"/>
    <w:rsid w:val="00586989"/>
    <w:rsid w:val="00591C3B"/>
    <w:rsid w:val="005B0337"/>
    <w:rsid w:val="005E6D4D"/>
    <w:rsid w:val="00631A83"/>
    <w:rsid w:val="0066520B"/>
    <w:rsid w:val="00683219"/>
    <w:rsid w:val="006A0442"/>
    <w:rsid w:val="006A1E9F"/>
    <w:rsid w:val="006B0AC6"/>
    <w:rsid w:val="006B129B"/>
    <w:rsid w:val="006E38E3"/>
    <w:rsid w:val="006F570D"/>
    <w:rsid w:val="00721D84"/>
    <w:rsid w:val="00755557"/>
    <w:rsid w:val="0078524A"/>
    <w:rsid w:val="007B1619"/>
    <w:rsid w:val="007C4217"/>
    <w:rsid w:val="007E7F87"/>
    <w:rsid w:val="007F02C0"/>
    <w:rsid w:val="008047AB"/>
    <w:rsid w:val="00812EDF"/>
    <w:rsid w:val="00830C86"/>
    <w:rsid w:val="00890E16"/>
    <w:rsid w:val="008A4FF7"/>
    <w:rsid w:val="008C2703"/>
    <w:rsid w:val="00907890"/>
    <w:rsid w:val="00957CCA"/>
    <w:rsid w:val="00977477"/>
    <w:rsid w:val="009A4578"/>
    <w:rsid w:val="009D7ECC"/>
    <w:rsid w:val="00A74953"/>
    <w:rsid w:val="00A779C5"/>
    <w:rsid w:val="00A812C6"/>
    <w:rsid w:val="00A92D5F"/>
    <w:rsid w:val="00A9600A"/>
    <w:rsid w:val="00AA146D"/>
    <w:rsid w:val="00AC3228"/>
    <w:rsid w:val="00AF6B38"/>
    <w:rsid w:val="00B248A1"/>
    <w:rsid w:val="00B2499B"/>
    <w:rsid w:val="00B31FBE"/>
    <w:rsid w:val="00B35171"/>
    <w:rsid w:val="00B64081"/>
    <w:rsid w:val="00BB3D6A"/>
    <w:rsid w:val="00BC26DA"/>
    <w:rsid w:val="00BC6F95"/>
    <w:rsid w:val="00BC79A8"/>
    <w:rsid w:val="00C268B2"/>
    <w:rsid w:val="00C32519"/>
    <w:rsid w:val="00C4490C"/>
    <w:rsid w:val="00C57A0D"/>
    <w:rsid w:val="00C60B08"/>
    <w:rsid w:val="00C75E8D"/>
    <w:rsid w:val="00C95FD5"/>
    <w:rsid w:val="00CE4BF6"/>
    <w:rsid w:val="00D2608D"/>
    <w:rsid w:val="00D51229"/>
    <w:rsid w:val="00D52B3D"/>
    <w:rsid w:val="00D92440"/>
    <w:rsid w:val="00DA1E9A"/>
    <w:rsid w:val="00DC4DC0"/>
    <w:rsid w:val="00E06BCA"/>
    <w:rsid w:val="00E171B7"/>
    <w:rsid w:val="00E51F12"/>
    <w:rsid w:val="00E756B7"/>
    <w:rsid w:val="00E760E5"/>
    <w:rsid w:val="00E82F6A"/>
    <w:rsid w:val="00EF3633"/>
    <w:rsid w:val="00EF7B89"/>
    <w:rsid w:val="00F23993"/>
    <w:rsid w:val="00FA6286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964DA1-ECC5-4829-98F7-05897EC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03"/>
    <w:pPr>
      <w:widowControl w:val="0"/>
      <w:jc w:val="both"/>
    </w:pPr>
    <w:rPr>
      <w:rFonts w:ascii="Calibri" w:eastAsia="宋体" w:hAnsi="Calibri" w:cs="Times New Roman"/>
      <w:b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46D"/>
    <w:rPr>
      <w:rFonts w:ascii="Calibri" w:eastAsia="宋体" w:hAnsi="Calibri" w:cs="Times New Roman"/>
      <w:b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46D"/>
    <w:rPr>
      <w:rFonts w:ascii="Calibri" w:eastAsia="宋体" w:hAnsi="Calibri" w:cs="Times New Roman"/>
      <w:b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B3D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B3D6A"/>
    <w:rPr>
      <w:rFonts w:ascii="Calibri" w:eastAsia="宋体" w:hAnsi="Calibri" w:cs="Times New Roman"/>
      <w:b/>
      <w:sz w:val="18"/>
      <w:szCs w:val="18"/>
    </w:rPr>
  </w:style>
  <w:style w:type="paragraph" w:styleId="a9">
    <w:name w:val="List Paragraph"/>
    <w:basedOn w:val="a"/>
    <w:uiPriority w:val="34"/>
    <w:qFormat/>
    <w:rsid w:val="00C75E8D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C95F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李增俊</dc:creator>
  <cp:keywords/>
  <dc:description/>
  <cp:lastModifiedBy>WAN LEI</cp:lastModifiedBy>
  <cp:revision>3</cp:revision>
  <cp:lastPrinted>2018-06-09T02:14:00Z</cp:lastPrinted>
  <dcterms:created xsi:type="dcterms:W3CDTF">2019-05-06T06:34:00Z</dcterms:created>
  <dcterms:modified xsi:type="dcterms:W3CDTF">2019-05-06T06:34:00Z</dcterms:modified>
</cp:coreProperties>
</file>