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9A" w:rsidRDefault="004B7D9A" w:rsidP="004B7D9A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</w:t>
      </w:r>
    </w:p>
    <w:p w:rsidR="004B7D9A" w:rsidRDefault="004B7D9A" w:rsidP="004B7D9A">
      <w:pPr>
        <w:widowControl/>
        <w:spacing w:line="400" w:lineRule="exact"/>
        <w:jc w:val="center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b/>
          <w:bCs/>
          <w:kern w:val="0"/>
          <w:sz w:val="32"/>
          <w:szCs w:val="32"/>
        </w:rPr>
        <w:t>2019第三届石油和化工安全管理高层论坛回执</w:t>
      </w:r>
    </w:p>
    <w:p w:rsidR="004B7D9A" w:rsidRDefault="004B7D9A" w:rsidP="004B7D9A">
      <w:pPr>
        <w:jc w:val="center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（请务必填写发回，以便预订房间，如有问题请与会务组联系）</w:t>
      </w:r>
    </w:p>
    <w:tbl>
      <w:tblPr>
        <w:tblW w:w="8426" w:type="dxa"/>
        <w:jc w:val="center"/>
        <w:tblInd w:w="-102" w:type="dxa"/>
        <w:tblLayout w:type="fixed"/>
        <w:tblLook w:val="04A0"/>
      </w:tblPr>
      <w:tblGrid>
        <w:gridCol w:w="1374"/>
        <w:gridCol w:w="954"/>
        <w:gridCol w:w="1134"/>
        <w:gridCol w:w="709"/>
        <w:gridCol w:w="1418"/>
        <w:gridCol w:w="2837"/>
      </w:tblGrid>
      <w:tr w:rsidR="004B7D9A" w:rsidTr="00A159C6">
        <w:trPr>
          <w:trHeight w:val="618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bookmarkStart w:id="0" w:name="OLE_LINK2"/>
            <w:r>
              <w:rPr>
                <w:rFonts w:ascii="仿宋_GB2312" w:eastAsia="仿宋_GB2312" w:hint="eastAsia"/>
                <w:kern w:val="0"/>
                <w:sz w:val="28"/>
                <w:szCs w:val="24"/>
              </w:rPr>
              <w:t>单位名称</w:t>
            </w:r>
          </w:p>
        </w:tc>
        <w:tc>
          <w:tcPr>
            <w:tcW w:w="70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D9A" w:rsidRDefault="004B7D9A" w:rsidP="00A159C6">
            <w:pPr>
              <w:widowControl/>
              <w:spacing w:line="400" w:lineRule="exact"/>
              <w:jc w:val="right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32"/>
              </w:rPr>
              <w:t>（发票抬头单位）</w:t>
            </w:r>
          </w:p>
        </w:tc>
      </w:tr>
      <w:tr w:rsidR="004B7D9A" w:rsidTr="00A159C6">
        <w:trPr>
          <w:trHeight w:val="618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4"/>
              </w:rPr>
              <w:t>参会嘉宾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4"/>
              </w:rPr>
              <w:t>职务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4"/>
              </w:rPr>
              <w:t>联系方式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ind w:firstLine="472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/>
                <w:kern w:val="0"/>
                <w:sz w:val="28"/>
                <w:szCs w:val="24"/>
              </w:rPr>
              <w:t>E-MAIL</w:t>
            </w:r>
          </w:p>
        </w:tc>
      </w:tr>
      <w:tr w:rsidR="004B7D9A" w:rsidTr="00A159C6">
        <w:trPr>
          <w:trHeight w:val="618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</w:tr>
      <w:tr w:rsidR="004B7D9A" w:rsidTr="00A159C6">
        <w:trPr>
          <w:trHeight w:val="618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</w:tr>
      <w:tr w:rsidR="004B7D9A" w:rsidTr="00A159C6">
        <w:trPr>
          <w:trHeight w:val="618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</w:tr>
      <w:tr w:rsidR="004B7D9A" w:rsidTr="00A159C6">
        <w:trPr>
          <w:trHeight w:val="1185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ind w:firstLineChars="100" w:firstLine="240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房间</w:t>
            </w:r>
          </w:p>
        </w:tc>
        <w:tc>
          <w:tcPr>
            <w:tcW w:w="7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标准间所需间数（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）（是否合住：□是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□否）</w:t>
            </w:r>
          </w:p>
          <w:p w:rsidR="004B7D9A" w:rsidRDefault="004B7D9A" w:rsidP="00A159C6">
            <w:pPr>
              <w:widowControl/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大床房所需间数（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酒店协议价</w:t>
            </w:r>
            <w:r>
              <w:rPr>
                <w:rFonts w:hint="eastAsia"/>
                <w:color w:val="000000"/>
                <w:sz w:val="24"/>
                <w:szCs w:val="24"/>
              </w:rPr>
              <w:t>398</w:t>
            </w:r>
            <w:r>
              <w:rPr>
                <w:rFonts w:hint="eastAsia"/>
                <w:color w:val="000000"/>
                <w:sz w:val="24"/>
                <w:szCs w:val="24"/>
              </w:rPr>
              <w:t>元</w:t>
            </w:r>
            <w:r>
              <w:rPr>
                <w:rFonts w:hint="eastAsia"/>
                <w:color w:val="00000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sz w:val="24"/>
                <w:szCs w:val="24"/>
              </w:rPr>
              <w:t>晚（含早餐）</w:t>
            </w:r>
          </w:p>
          <w:p w:rsidR="004B7D9A" w:rsidRPr="00815631" w:rsidRDefault="004B7D9A" w:rsidP="00A159C6">
            <w:pPr>
              <w:widowControl/>
              <w:spacing w:line="400" w:lineRule="exac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入住时间（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日）   离店时间（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日）</w:t>
            </w:r>
          </w:p>
        </w:tc>
      </w:tr>
      <w:tr w:rsidR="004B7D9A" w:rsidTr="00A159C6">
        <w:trPr>
          <w:trHeight w:val="1399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A159C6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汇款账户</w:t>
            </w:r>
          </w:p>
        </w:tc>
        <w:tc>
          <w:tcPr>
            <w:tcW w:w="7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D9A" w:rsidRDefault="004B7D9A" w:rsidP="00B24678">
            <w:pPr>
              <w:adjustRightInd w:val="0"/>
              <w:snapToGrid w:val="0"/>
              <w:spacing w:afterLines="50"/>
              <w:outlineLvl w:val="0"/>
              <w:rPr>
                <w:rFonts w:ascii="宋体" w:hAnsi="宋体" w:cs="Arial"/>
                <w:bCs/>
                <w:sz w:val="24"/>
                <w:szCs w:val="24"/>
              </w:rPr>
            </w:pPr>
            <w:r>
              <w:rPr>
                <w:rFonts w:ascii="宋体" w:hAnsi="宋体" w:cs="Arial" w:hint="eastAsia"/>
                <w:bCs/>
                <w:sz w:val="24"/>
                <w:szCs w:val="24"/>
              </w:rPr>
              <w:t>户</w:t>
            </w:r>
            <w:r>
              <w:rPr>
                <w:rFonts w:ascii="宋体" w:hAnsi="宋体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Arial" w:hint="eastAsia"/>
                <w:bCs/>
                <w:sz w:val="24"/>
                <w:szCs w:val="24"/>
              </w:rPr>
              <w:t>名：中国化工报社</w:t>
            </w:r>
          </w:p>
          <w:p w:rsidR="004B7D9A" w:rsidRDefault="004B7D9A" w:rsidP="00B24678">
            <w:pPr>
              <w:adjustRightInd w:val="0"/>
              <w:snapToGrid w:val="0"/>
              <w:spacing w:afterLines="50"/>
              <w:outlineLvl w:val="0"/>
              <w:rPr>
                <w:rFonts w:ascii="宋体" w:hAnsi="宋体" w:cs="Arial"/>
                <w:bCs/>
                <w:sz w:val="24"/>
                <w:szCs w:val="24"/>
              </w:rPr>
            </w:pPr>
            <w:r>
              <w:rPr>
                <w:rFonts w:ascii="宋体" w:hAnsi="宋体" w:cs="Arial" w:hint="eastAsia"/>
                <w:bCs/>
                <w:sz w:val="24"/>
                <w:szCs w:val="24"/>
              </w:rPr>
              <w:t>开户行：工商银行北京分行六铺炕支行</w:t>
            </w:r>
          </w:p>
          <w:p w:rsidR="004B7D9A" w:rsidRDefault="004B7D9A" w:rsidP="00B24678">
            <w:pPr>
              <w:adjustRightInd w:val="0"/>
              <w:snapToGrid w:val="0"/>
              <w:spacing w:afterLines="50"/>
              <w:outlineLvl w:val="0"/>
              <w:rPr>
                <w:rFonts w:ascii="宋体" w:hAnsi="宋体" w:cs="Arial"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cs="Arial" w:hint="eastAsia"/>
                <w:bCs/>
                <w:sz w:val="24"/>
                <w:szCs w:val="24"/>
              </w:rPr>
              <w:t>账</w:t>
            </w:r>
            <w:proofErr w:type="gramEnd"/>
            <w:r>
              <w:rPr>
                <w:rFonts w:ascii="宋体" w:hAnsi="宋体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Arial" w:hint="eastAsia"/>
                <w:bCs/>
                <w:sz w:val="24"/>
                <w:szCs w:val="24"/>
              </w:rPr>
              <w:t>号：</w:t>
            </w:r>
            <w:r>
              <w:rPr>
                <w:rFonts w:ascii="宋体" w:hAnsi="宋体" w:cs="Arial"/>
                <w:bCs/>
                <w:sz w:val="24"/>
                <w:szCs w:val="24"/>
              </w:rPr>
              <w:t>0200022309004600937</w:t>
            </w:r>
          </w:p>
          <w:p w:rsidR="004B7D9A" w:rsidRDefault="004B7D9A" w:rsidP="00B24678">
            <w:pPr>
              <w:adjustRightInd w:val="0"/>
              <w:snapToGrid w:val="0"/>
              <w:spacing w:afterLines="50"/>
              <w:outlineLvl w:val="0"/>
              <w:rPr>
                <w:rFonts w:ascii="宋体" w:hAnsi="宋体" w:cs="Arial"/>
                <w:bCs/>
                <w:sz w:val="24"/>
                <w:szCs w:val="24"/>
              </w:rPr>
            </w:pPr>
            <w:r>
              <w:rPr>
                <w:rFonts w:ascii="宋体" w:hAnsi="宋体" w:cs="Arial" w:hint="eastAsia"/>
                <w:bCs/>
                <w:sz w:val="24"/>
                <w:szCs w:val="24"/>
              </w:rPr>
              <w:t>（</w:t>
            </w:r>
            <w:r>
              <w:rPr>
                <w:rFonts w:ascii="宋体" w:hAnsi="宋体" w:cs="Arial"/>
                <w:bCs/>
                <w:sz w:val="24"/>
                <w:szCs w:val="24"/>
              </w:rPr>
              <w:t>201</w:t>
            </w:r>
            <w:r>
              <w:rPr>
                <w:rFonts w:ascii="宋体" w:hAnsi="宋体" w:cs="Arial" w:hint="eastAsia"/>
                <w:bCs/>
                <w:sz w:val="24"/>
                <w:szCs w:val="24"/>
              </w:rPr>
              <w:t>9年5月24日前2000元/人，5月24日后2200元/人。）</w:t>
            </w:r>
          </w:p>
          <w:p w:rsidR="004B7D9A" w:rsidRDefault="004B7D9A" w:rsidP="00B24678">
            <w:pPr>
              <w:adjustRightInd w:val="0"/>
              <w:snapToGrid w:val="0"/>
              <w:spacing w:afterLines="50"/>
              <w:outlineLvl w:val="0"/>
              <w:rPr>
                <w:rFonts w:ascii="宋体" w:hAnsi="宋体" w:cs="Arial"/>
                <w:bCs/>
                <w:sz w:val="24"/>
                <w:szCs w:val="24"/>
              </w:rPr>
            </w:pPr>
            <w:r>
              <w:rPr>
                <w:rFonts w:ascii="宋体" w:hAnsi="宋体" w:cs="Arial" w:hint="eastAsia"/>
                <w:bCs/>
                <w:sz w:val="24"/>
                <w:szCs w:val="24"/>
              </w:rPr>
              <w:t>注： 24日前汇款，现场可领取发票；</w:t>
            </w:r>
          </w:p>
          <w:p w:rsidR="004B7D9A" w:rsidRDefault="004B7D9A" w:rsidP="00B24678">
            <w:pPr>
              <w:adjustRightInd w:val="0"/>
              <w:snapToGrid w:val="0"/>
              <w:spacing w:afterLines="50"/>
              <w:ind w:firstLineChars="250" w:firstLine="600"/>
              <w:outlineLvl w:val="0"/>
              <w:rPr>
                <w:rFonts w:ascii="宋体" w:hAnsi="宋体" w:cs="Arial"/>
                <w:bCs/>
                <w:sz w:val="24"/>
                <w:szCs w:val="24"/>
              </w:rPr>
            </w:pPr>
            <w:r>
              <w:rPr>
                <w:rFonts w:ascii="宋体" w:hAnsi="宋体" w:cs="Arial" w:hint="eastAsia"/>
                <w:bCs/>
                <w:sz w:val="24"/>
                <w:szCs w:val="24"/>
              </w:rPr>
              <w:t>24日后缴费将在会议结束后一周左右快递发票。</w:t>
            </w:r>
          </w:p>
        </w:tc>
      </w:tr>
      <w:tr w:rsidR="004B7D9A" w:rsidTr="00A159C6">
        <w:trPr>
          <w:trHeight w:val="461"/>
          <w:jc w:val="center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7D9A" w:rsidRDefault="004B7D9A" w:rsidP="00A159C6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发票类型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增值税普通发票</w:t>
            </w:r>
          </w:p>
        </w:tc>
      </w:tr>
      <w:tr w:rsidR="004B7D9A" w:rsidTr="00A159C6">
        <w:trPr>
          <w:trHeight w:val="398"/>
          <w:jc w:val="center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单位名称（必填）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</w:tr>
      <w:tr w:rsidR="004B7D9A" w:rsidTr="00A159C6">
        <w:trPr>
          <w:trHeight w:val="336"/>
          <w:jc w:val="center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纳税人识别号（必填）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</w:tr>
      <w:tr w:rsidR="004B7D9A" w:rsidTr="00A159C6">
        <w:trPr>
          <w:trHeight w:val="416"/>
          <w:jc w:val="center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账号、开户行（选填）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</w:tr>
      <w:tr w:rsidR="004B7D9A" w:rsidTr="00A159C6">
        <w:trPr>
          <w:trHeight w:val="497"/>
          <w:jc w:val="center"/>
        </w:trPr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地址、电话（选填）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</w:tr>
      <w:tr w:rsidR="004B7D9A" w:rsidTr="00A159C6">
        <w:trPr>
          <w:trHeight w:val="618"/>
          <w:jc w:val="center"/>
        </w:trPr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发票邮寄地址及联系人联系方式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</w:tr>
      <w:bookmarkEnd w:id="0"/>
      <w:tr w:rsidR="004B7D9A" w:rsidTr="00A159C6">
        <w:trPr>
          <w:trHeight w:val="618"/>
          <w:jc w:val="center"/>
        </w:trPr>
        <w:tc>
          <w:tcPr>
            <w:tcW w:w="8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D9A" w:rsidRDefault="004B7D9A" w:rsidP="00A159C6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注：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为保证开票信息准确，请将开票资料填写完整</w:t>
            </w:r>
          </w:p>
        </w:tc>
      </w:tr>
    </w:tbl>
    <w:p w:rsidR="004B7D9A" w:rsidRDefault="004B7D9A" w:rsidP="004B7D9A">
      <w:pPr>
        <w:jc w:val="left"/>
        <w:rPr>
          <w:b/>
          <w:sz w:val="24"/>
          <w:szCs w:val="24"/>
        </w:rPr>
      </w:pPr>
    </w:p>
    <w:p w:rsidR="00343945" w:rsidRPr="00B24678" w:rsidRDefault="00343945" w:rsidP="00B24678">
      <w:pPr>
        <w:widowControl/>
        <w:jc w:val="left"/>
        <w:rPr>
          <w:b/>
          <w:sz w:val="24"/>
          <w:szCs w:val="24"/>
        </w:rPr>
      </w:pPr>
    </w:p>
    <w:sectPr w:rsidR="00343945" w:rsidRPr="00B24678" w:rsidSect="00E77799">
      <w:footerReference w:type="even" r:id="rId7"/>
      <w:pgSz w:w="11906" w:h="16838" w:code="9"/>
      <w:pgMar w:top="1191" w:right="1588" w:bottom="1191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AE" w:rsidRDefault="007745AE">
      <w:r>
        <w:separator/>
      </w:r>
    </w:p>
  </w:endnote>
  <w:endnote w:type="continuationSeparator" w:id="0">
    <w:p w:rsidR="007745AE" w:rsidRDefault="00774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D8" w:rsidRDefault="003277F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BF0BD8">
      <w:rPr>
        <w:rStyle w:val="a3"/>
      </w:rPr>
      <w:instrText xml:space="preserve">PAGE  </w:instrText>
    </w:r>
    <w:r>
      <w:fldChar w:fldCharType="separate"/>
    </w:r>
    <w:r w:rsidR="00BF0BD8">
      <w:rPr>
        <w:rStyle w:val="a3"/>
      </w:rPr>
      <w:t>1</w:t>
    </w:r>
    <w:r>
      <w:fldChar w:fldCharType="end"/>
    </w:r>
  </w:p>
  <w:p w:rsidR="00BF0BD8" w:rsidRDefault="00BF0B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AE" w:rsidRDefault="007745AE">
      <w:r>
        <w:separator/>
      </w:r>
    </w:p>
  </w:footnote>
  <w:footnote w:type="continuationSeparator" w:id="0">
    <w:p w:rsidR="007745AE" w:rsidRDefault="00774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FE775A"/>
    <w:multiLevelType w:val="multilevel"/>
    <w:tmpl w:val="20FE77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FC7E99"/>
    <w:multiLevelType w:val="hybridMultilevel"/>
    <w:tmpl w:val="AB125E42"/>
    <w:lvl w:ilvl="0" w:tplc="5E30C5C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2414F99"/>
    <w:multiLevelType w:val="multilevel"/>
    <w:tmpl w:val="00000000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76"/>
    <w:rsid w:val="00011F1D"/>
    <w:rsid w:val="00025861"/>
    <w:rsid w:val="000266CC"/>
    <w:rsid w:val="00054576"/>
    <w:rsid w:val="0014315A"/>
    <w:rsid w:val="00157780"/>
    <w:rsid w:val="00174550"/>
    <w:rsid w:val="001A00DA"/>
    <w:rsid w:val="001C0E4A"/>
    <w:rsid w:val="001C40AD"/>
    <w:rsid w:val="001E19AC"/>
    <w:rsid w:val="001F2D58"/>
    <w:rsid w:val="00242F90"/>
    <w:rsid w:val="00254BF4"/>
    <w:rsid w:val="00261FE4"/>
    <w:rsid w:val="00281C52"/>
    <w:rsid w:val="0029029C"/>
    <w:rsid w:val="00295270"/>
    <w:rsid w:val="002C2A04"/>
    <w:rsid w:val="002E0619"/>
    <w:rsid w:val="00306601"/>
    <w:rsid w:val="0031094B"/>
    <w:rsid w:val="003277F7"/>
    <w:rsid w:val="00343945"/>
    <w:rsid w:val="00365198"/>
    <w:rsid w:val="003751BA"/>
    <w:rsid w:val="00386116"/>
    <w:rsid w:val="003A09DE"/>
    <w:rsid w:val="003A4862"/>
    <w:rsid w:val="003F7EAB"/>
    <w:rsid w:val="0040710F"/>
    <w:rsid w:val="00414E04"/>
    <w:rsid w:val="0042213C"/>
    <w:rsid w:val="0043335A"/>
    <w:rsid w:val="00442DF4"/>
    <w:rsid w:val="004A35C0"/>
    <w:rsid w:val="004B02D4"/>
    <w:rsid w:val="004B6A90"/>
    <w:rsid w:val="004B7D9A"/>
    <w:rsid w:val="004C5973"/>
    <w:rsid w:val="00546092"/>
    <w:rsid w:val="005670AD"/>
    <w:rsid w:val="0057051E"/>
    <w:rsid w:val="00594EF0"/>
    <w:rsid w:val="005A2DC5"/>
    <w:rsid w:val="005A4A9D"/>
    <w:rsid w:val="005B2532"/>
    <w:rsid w:val="00602E6E"/>
    <w:rsid w:val="00603F4F"/>
    <w:rsid w:val="006243CF"/>
    <w:rsid w:val="00635B98"/>
    <w:rsid w:val="00671291"/>
    <w:rsid w:val="007059B0"/>
    <w:rsid w:val="00705E26"/>
    <w:rsid w:val="007163BE"/>
    <w:rsid w:val="00754D71"/>
    <w:rsid w:val="007745AE"/>
    <w:rsid w:val="0077596C"/>
    <w:rsid w:val="007A4E82"/>
    <w:rsid w:val="007C0209"/>
    <w:rsid w:val="007C02CE"/>
    <w:rsid w:val="007C0A52"/>
    <w:rsid w:val="007D7F5A"/>
    <w:rsid w:val="008072BF"/>
    <w:rsid w:val="00815631"/>
    <w:rsid w:val="00851217"/>
    <w:rsid w:val="00865E08"/>
    <w:rsid w:val="0089785D"/>
    <w:rsid w:val="008C14BD"/>
    <w:rsid w:val="00941E38"/>
    <w:rsid w:val="0099707E"/>
    <w:rsid w:val="009D28BC"/>
    <w:rsid w:val="009D7799"/>
    <w:rsid w:val="009E5066"/>
    <w:rsid w:val="00A71868"/>
    <w:rsid w:val="00A77961"/>
    <w:rsid w:val="00A842C2"/>
    <w:rsid w:val="00A90619"/>
    <w:rsid w:val="00A9192A"/>
    <w:rsid w:val="00AB04B2"/>
    <w:rsid w:val="00AF65C9"/>
    <w:rsid w:val="00B24678"/>
    <w:rsid w:val="00B25D53"/>
    <w:rsid w:val="00B513A1"/>
    <w:rsid w:val="00BC3673"/>
    <w:rsid w:val="00BF0BD8"/>
    <w:rsid w:val="00BF32AC"/>
    <w:rsid w:val="00C66A37"/>
    <w:rsid w:val="00CA1D5F"/>
    <w:rsid w:val="00CE4B58"/>
    <w:rsid w:val="00D05063"/>
    <w:rsid w:val="00D46516"/>
    <w:rsid w:val="00D8461F"/>
    <w:rsid w:val="00D84EE3"/>
    <w:rsid w:val="00DA4552"/>
    <w:rsid w:val="00E04CC7"/>
    <w:rsid w:val="00E13AAC"/>
    <w:rsid w:val="00E24B6F"/>
    <w:rsid w:val="00E25F44"/>
    <w:rsid w:val="00E47380"/>
    <w:rsid w:val="00E607A2"/>
    <w:rsid w:val="00E63947"/>
    <w:rsid w:val="00E662EB"/>
    <w:rsid w:val="00E77799"/>
    <w:rsid w:val="00EA2E39"/>
    <w:rsid w:val="00EF33BD"/>
    <w:rsid w:val="00F03813"/>
    <w:rsid w:val="00F03A01"/>
    <w:rsid w:val="00F21BC9"/>
    <w:rsid w:val="00F97C99"/>
    <w:rsid w:val="00FA7F8C"/>
    <w:rsid w:val="00FC4D77"/>
    <w:rsid w:val="00FD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57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A71868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4576"/>
  </w:style>
  <w:style w:type="paragraph" w:styleId="a4">
    <w:name w:val="footer"/>
    <w:basedOn w:val="a"/>
    <w:rsid w:val="0005457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uiPriority w:val="59"/>
    <w:rsid w:val="00261FE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E25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25F44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71868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705E26"/>
    <w:pPr>
      <w:ind w:firstLineChars="200" w:firstLine="420"/>
    </w:pPr>
  </w:style>
  <w:style w:type="paragraph" w:styleId="a8">
    <w:name w:val="Date"/>
    <w:basedOn w:val="a"/>
    <w:next w:val="a"/>
    <w:link w:val="Char0"/>
    <w:rsid w:val="00442DF4"/>
    <w:pPr>
      <w:ind w:leftChars="2500" w:left="100"/>
    </w:pPr>
  </w:style>
  <w:style w:type="character" w:customStyle="1" w:styleId="Char0">
    <w:name w:val="日期 Char"/>
    <w:basedOn w:val="a0"/>
    <w:link w:val="a8"/>
    <w:rsid w:val="00442DF4"/>
    <w:rPr>
      <w:kern w:val="2"/>
      <w:sz w:val="21"/>
    </w:rPr>
  </w:style>
  <w:style w:type="paragraph" w:styleId="a9">
    <w:name w:val="Balloon Text"/>
    <w:basedOn w:val="a"/>
    <w:link w:val="Char1"/>
    <w:rsid w:val="00442DF4"/>
    <w:rPr>
      <w:sz w:val="18"/>
      <w:szCs w:val="18"/>
    </w:rPr>
  </w:style>
  <w:style w:type="character" w:customStyle="1" w:styleId="Char1">
    <w:name w:val="批注框文本 Char"/>
    <w:basedOn w:val="a0"/>
    <w:link w:val="a9"/>
    <w:rsid w:val="00442D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MC SYSTEM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中国化工报社文件</dc:title>
  <dc:creator>cjh</dc:creator>
  <cp:lastModifiedBy>Administrator</cp:lastModifiedBy>
  <cp:revision>2</cp:revision>
  <cp:lastPrinted>2018-03-12T02:36:00Z</cp:lastPrinted>
  <dcterms:created xsi:type="dcterms:W3CDTF">2019-05-08T02:57:00Z</dcterms:created>
  <dcterms:modified xsi:type="dcterms:W3CDTF">2019-05-08T02:57:00Z</dcterms:modified>
</cp:coreProperties>
</file>