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B" w:rsidRDefault="00C80C5F" w:rsidP="00D01951">
      <w:pPr>
        <w:jc w:val="center"/>
        <w:rPr>
          <w:rFonts w:asciiTheme="minorEastAsia" w:hAnsiTheme="minorEastAsia"/>
          <w:b/>
          <w:sz w:val="30"/>
          <w:szCs w:val="30"/>
        </w:rPr>
      </w:pPr>
      <w:r w:rsidRPr="00D01951">
        <w:rPr>
          <w:rFonts w:asciiTheme="minorEastAsia" w:hAnsiTheme="minorEastAsia" w:hint="eastAsia"/>
          <w:b/>
          <w:sz w:val="30"/>
          <w:szCs w:val="30"/>
        </w:rPr>
        <w:t>中国新闻奖新闻五项</w:t>
      </w:r>
      <w:r w:rsidR="002379F0" w:rsidRPr="00D01951">
        <w:rPr>
          <w:rFonts w:asciiTheme="minorEastAsia" w:hAnsiTheme="minorEastAsia" w:hint="eastAsia"/>
          <w:b/>
          <w:sz w:val="30"/>
          <w:szCs w:val="30"/>
        </w:rPr>
        <w:t>系列报道作品</w:t>
      </w:r>
      <w:r w:rsidRPr="00D01951">
        <w:rPr>
          <w:rFonts w:asciiTheme="minorEastAsia" w:hAnsiTheme="minorEastAsia" w:hint="eastAsia"/>
          <w:b/>
          <w:sz w:val="30"/>
          <w:szCs w:val="30"/>
        </w:rPr>
        <w:t>主创人员名单</w:t>
      </w:r>
    </w:p>
    <w:p w:rsidR="00D01951" w:rsidRPr="00D01951" w:rsidRDefault="00D01951" w:rsidP="00D01951">
      <w:pPr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2725"/>
        <w:gridCol w:w="1460"/>
        <w:gridCol w:w="893"/>
        <w:gridCol w:w="567"/>
        <w:gridCol w:w="2551"/>
      </w:tblGrid>
      <w:tr w:rsidR="00D01951" w:rsidTr="00BF2AF8">
        <w:trPr>
          <w:cantSplit/>
          <w:trHeight w:hRule="exact" w:val="540"/>
        </w:trPr>
        <w:tc>
          <w:tcPr>
            <w:tcW w:w="1551" w:type="dxa"/>
            <w:vMerge w:val="restart"/>
            <w:vAlign w:val="center"/>
          </w:tcPr>
          <w:p w:rsidR="00D01951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51" w:rsidRPr="002D448E" w:rsidRDefault="00D01951" w:rsidP="00BF2AF8">
            <w:pPr>
              <w:spacing w:line="3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448E">
              <w:rPr>
                <w:rFonts w:ascii="宋体" w:eastAsia="宋体" w:hAnsi="宋体"/>
                <w:sz w:val="24"/>
                <w:szCs w:val="24"/>
              </w:rPr>
              <w:t>举起森林般的手臂，打假</w:t>
            </w:r>
          </w:p>
          <w:p w:rsidR="00D01951" w:rsidRPr="00D9798C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D448E">
              <w:rPr>
                <w:rFonts w:ascii="宋体" w:eastAsia="宋体" w:hAnsi="宋体"/>
                <w:sz w:val="24"/>
                <w:szCs w:val="24"/>
              </w:rPr>
              <w:t>----2018年农资打假维权系列报道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51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51" w:rsidRPr="002D448E" w:rsidRDefault="00D01951" w:rsidP="00BF2AF8">
            <w:pPr>
              <w:spacing w:line="380" w:lineRule="exact"/>
              <w:jc w:val="center"/>
              <w:rPr>
                <w:rFonts w:asciiTheme="minorEastAsia" w:hAnsiTheme="minorEastAsia"/>
                <w:sz w:val="28"/>
              </w:rPr>
            </w:pPr>
            <w:r w:rsidRPr="002D448E">
              <w:rPr>
                <w:rFonts w:asciiTheme="minorEastAsia" w:hAnsiTheme="minorEastAsia"/>
                <w:sz w:val="24"/>
                <w:szCs w:val="24"/>
              </w:rPr>
              <w:t>系列报道</w:t>
            </w:r>
          </w:p>
        </w:tc>
      </w:tr>
      <w:tr w:rsidR="00D01951" w:rsidRPr="00D9798C" w:rsidTr="00BF2AF8">
        <w:trPr>
          <w:cantSplit/>
          <w:trHeight w:hRule="exact" w:val="859"/>
        </w:trPr>
        <w:tc>
          <w:tcPr>
            <w:tcW w:w="1551" w:type="dxa"/>
            <w:vMerge/>
            <w:vAlign w:val="center"/>
          </w:tcPr>
          <w:p w:rsidR="00D01951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51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51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51" w:rsidRPr="002D448E" w:rsidRDefault="00D01951" w:rsidP="00BF2AF8">
            <w:pPr>
              <w:spacing w:line="38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2D448E">
              <w:rPr>
                <w:rFonts w:asciiTheme="minorEastAsia" w:hAnsiTheme="minorEastAsia"/>
                <w:sz w:val="24"/>
                <w:szCs w:val="24"/>
              </w:rPr>
              <w:t>消息、分析性报道、调查性报道</w:t>
            </w:r>
          </w:p>
        </w:tc>
      </w:tr>
      <w:tr w:rsidR="00D01951" w:rsidRPr="00A413BD" w:rsidTr="00BF2AF8">
        <w:trPr>
          <w:cantSplit/>
          <w:trHeight w:hRule="exact" w:val="426"/>
        </w:trPr>
        <w:tc>
          <w:tcPr>
            <w:tcW w:w="1551" w:type="dxa"/>
            <w:vMerge/>
            <w:vAlign w:val="center"/>
          </w:tcPr>
          <w:p w:rsidR="00D01951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51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51" w:rsidRDefault="00D01951" w:rsidP="00BF2AF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51" w:rsidRPr="002D448E" w:rsidRDefault="00D01951" w:rsidP="00BF2AF8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48E">
              <w:rPr>
                <w:rFonts w:asciiTheme="minorEastAsia" w:hAnsiTheme="minorEastAsia"/>
                <w:sz w:val="24"/>
                <w:szCs w:val="24"/>
              </w:rPr>
              <w:t>汉语</w:t>
            </w:r>
          </w:p>
        </w:tc>
      </w:tr>
      <w:tr w:rsidR="0077540E" w:rsidRPr="00A413BD" w:rsidTr="00FE6A8F">
        <w:trPr>
          <w:cantSplit/>
          <w:trHeight w:val="1011"/>
        </w:trPr>
        <w:tc>
          <w:tcPr>
            <w:tcW w:w="1551" w:type="dxa"/>
            <w:vAlign w:val="center"/>
          </w:tcPr>
          <w:p w:rsidR="0077540E" w:rsidRDefault="0077540E" w:rsidP="00BF2AF8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77540E" w:rsidRDefault="0077540E" w:rsidP="00BF2AF8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0E" w:rsidRPr="00A413BD" w:rsidRDefault="0077540E" w:rsidP="00314C4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61120F">
              <w:rPr>
                <w:rFonts w:ascii="华文中宋" w:eastAsia="华文中宋" w:hAnsi="华文中宋"/>
                <w:sz w:val="24"/>
                <w:szCs w:val="24"/>
              </w:rPr>
              <w:t>肖立、张木早、郑红艳、</w:t>
            </w:r>
            <w:r w:rsidR="00314C44">
              <w:rPr>
                <w:rFonts w:ascii="华文中宋" w:eastAsia="华文中宋" w:hAnsi="华文中宋" w:hint="eastAsia"/>
                <w:sz w:val="24"/>
                <w:szCs w:val="24"/>
              </w:rPr>
              <w:t>吴俊生、</w:t>
            </w:r>
            <w:r w:rsidRPr="0061120F">
              <w:rPr>
                <w:rFonts w:ascii="华文中宋" w:eastAsia="华文中宋" w:hAnsi="华文中宋"/>
                <w:sz w:val="24"/>
                <w:szCs w:val="24"/>
              </w:rPr>
              <w:t>胡元珏、索荣、于志强、李宝、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王玉东、宋晰、归晓谦、王军、熊鹤雯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、</w:t>
            </w:r>
            <w:r w:rsidRPr="0061120F">
              <w:rPr>
                <w:rFonts w:ascii="华文中宋" w:eastAsia="华文中宋" w:hAnsi="华文中宋"/>
                <w:sz w:val="24"/>
                <w:szCs w:val="24"/>
              </w:rPr>
              <w:t>高云、常栋</w:t>
            </w:r>
            <w:r w:rsidR="00597D52">
              <w:rPr>
                <w:rFonts w:ascii="华文中宋" w:eastAsia="华文中宋" w:hAnsi="华文中宋" w:hint="eastAsia"/>
                <w:sz w:val="24"/>
                <w:szCs w:val="24"/>
              </w:rPr>
              <w:t>、赵淑玲</w:t>
            </w:r>
          </w:p>
        </w:tc>
      </w:tr>
      <w:tr w:rsidR="00D01951" w:rsidTr="00BF2AF8">
        <w:trPr>
          <w:cantSplit/>
          <w:trHeight w:hRule="exact" w:val="748"/>
        </w:trPr>
        <w:tc>
          <w:tcPr>
            <w:tcW w:w="1551" w:type="dxa"/>
            <w:vAlign w:val="center"/>
          </w:tcPr>
          <w:p w:rsidR="00D01951" w:rsidRDefault="00D01951" w:rsidP="00BF2AF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67" w:rsidRPr="002D448E" w:rsidRDefault="00D01951" w:rsidP="00BF2AF8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48E">
              <w:rPr>
                <w:rFonts w:asciiTheme="minorEastAsia" w:hAnsiTheme="minorEastAsia"/>
                <w:sz w:val="24"/>
                <w:szCs w:val="24"/>
              </w:rPr>
              <w:t>中国化工报社</w:t>
            </w:r>
          </w:p>
          <w:p w:rsidR="00D01951" w:rsidRDefault="00D01951" w:rsidP="00BF2AF8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2D448E">
              <w:rPr>
                <w:rFonts w:asciiTheme="minorEastAsia" w:hAnsiTheme="minorEastAsia"/>
                <w:sz w:val="24"/>
                <w:szCs w:val="24"/>
              </w:rPr>
              <w:t>《农资导报》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51" w:rsidRDefault="00D01951" w:rsidP="00BF2AF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51" w:rsidRPr="002D448E" w:rsidRDefault="00D01951" w:rsidP="00BF2AF8">
            <w:pPr>
              <w:spacing w:line="380" w:lineRule="exact"/>
              <w:jc w:val="center"/>
              <w:rPr>
                <w:rFonts w:asciiTheme="minorEastAsia" w:hAnsiTheme="minorEastAsia"/>
                <w:color w:val="808080"/>
                <w:w w:val="95"/>
                <w:szCs w:val="21"/>
              </w:rPr>
            </w:pPr>
            <w:r w:rsidRPr="002D448E">
              <w:rPr>
                <w:rFonts w:asciiTheme="minorEastAsia" w:hAnsiTheme="minorEastAsia"/>
                <w:sz w:val="24"/>
                <w:szCs w:val="24"/>
              </w:rPr>
              <w:t>2018.5.8-7.31</w:t>
            </w:r>
          </w:p>
        </w:tc>
      </w:tr>
    </w:tbl>
    <w:p w:rsidR="00C80C5F" w:rsidRPr="00D01951" w:rsidRDefault="00C80C5F"/>
    <w:sectPr w:rsidR="00C80C5F" w:rsidRPr="00D01951" w:rsidSect="000D6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82" w:rsidRDefault="00C96582" w:rsidP="002D448E">
      <w:r>
        <w:separator/>
      </w:r>
    </w:p>
  </w:endnote>
  <w:endnote w:type="continuationSeparator" w:id="0">
    <w:p w:rsidR="00C96582" w:rsidRDefault="00C96582" w:rsidP="002D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82" w:rsidRDefault="00C96582" w:rsidP="002D448E">
      <w:r>
        <w:separator/>
      </w:r>
    </w:p>
  </w:footnote>
  <w:footnote w:type="continuationSeparator" w:id="0">
    <w:p w:rsidR="00C96582" w:rsidRDefault="00C96582" w:rsidP="002D4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C5F"/>
    <w:rsid w:val="00012E77"/>
    <w:rsid w:val="000B48A2"/>
    <w:rsid w:val="000D651B"/>
    <w:rsid w:val="002379F0"/>
    <w:rsid w:val="002D448E"/>
    <w:rsid w:val="00314C44"/>
    <w:rsid w:val="00452D01"/>
    <w:rsid w:val="00597D52"/>
    <w:rsid w:val="006E4767"/>
    <w:rsid w:val="0077540E"/>
    <w:rsid w:val="00890166"/>
    <w:rsid w:val="00B2390D"/>
    <w:rsid w:val="00C80C5F"/>
    <w:rsid w:val="00C96582"/>
    <w:rsid w:val="00D01951"/>
    <w:rsid w:val="00D07022"/>
    <w:rsid w:val="00D07DF5"/>
    <w:rsid w:val="00F06EF0"/>
    <w:rsid w:val="00FD670C"/>
    <w:rsid w:val="00F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D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44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44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2019-03-22T07:30:00Z</dcterms:created>
  <dcterms:modified xsi:type="dcterms:W3CDTF">2019-03-22T07:30:00Z</dcterms:modified>
</cp:coreProperties>
</file>